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8BE86" w14:textId="77777777" w:rsidR="00C454AD" w:rsidRDefault="00BF456E" w:rsidP="00A21CAC">
      <w:pPr>
        <w:pStyle w:val="NoSpacing"/>
        <w:spacing w:after="240"/>
        <w:contextualSpacing/>
        <w:jc w:val="center"/>
        <w:rPr>
          <w:rFonts w:ascii="Times New Roman" w:hAnsi="Times New Roman"/>
          <w:b/>
          <w:sz w:val="44"/>
          <w:szCs w:val="44"/>
        </w:rPr>
      </w:pPr>
      <w:r w:rsidRPr="00A21CAC">
        <w:rPr>
          <w:rFonts w:ascii="Times New Roman" w:hAnsi="Times New Roman"/>
          <w:b/>
          <w:sz w:val="44"/>
          <w:szCs w:val="44"/>
        </w:rPr>
        <w:tab/>
      </w:r>
    </w:p>
    <w:p w14:paraId="15220DD9" w14:textId="77777777" w:rsidR="00E414F1" w:rsidRPr="00E414F1" w:rsidRDefault="00F17DEC" w:rsidP="00E414F1">
      <w:pPr>
        <w:pStyle w:val="NoSpacing"/>
        <w:spacing w:after="240"/>
        <w:contextualSpacing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IDENTIFY AND ASSESS CUSTOMER NEEDS</w:t>
      </w:r>
    </w:p>
    <w:p w14:paraId="5679F85A" w14:textId="779C9FC2" w:rsidR="00E414F1" w:rsidRPr="00A21CAC" w:rsidRDefault="00092A4A" w:rsidP="00A21CAC">
      <w:pPr>
        <w:pStyle w:val="NoSpacing"/>
        <w:spacing w:after="240"/>
        <w:contextualSpacing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70C822" wp14:editId="1262E94B">
                <wp:simplePos x="0" y="0"/>
                <wp:positionH relativeFrom="column">
                  <wp:posOffset>1390015</wp:posOffset>
                </wp:positionH>
                <wp:positionV relativeFrom="paragraph">
                  <wp:posOffset>210820</wp:posOffset>
                </wp:positionV>
                <wp:extent cx="15875" cy="6402070"/>
                <wp:effectExtent l="8890" t="5715" r="13335" b="1206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" cy="6402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F657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109.45pt;margin-top:16.6pt;width:1.25pt;height:504.1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"/>
            </w:pict>
          </mc:Fallback>
        </mc:AlternateContent>
      </w:r>
    </w:p>
    <w:p w14:paraId="20396937" w14:textId="55D3C211" w:rsidR="00BF456E" w:rsidRDefault="00092A4A" w:rsidP="00A21CAC">
      <w:pPr>
        <w:spacing w:after="240"/>
        <w:contextualSpacing/>
        <w:rPr>
          <w:rFonts w:cs="Arial"/>
        </w:rPr>
      </w:pPr>
      <w:r w:rsidRPr="00F36AA9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02AB5086" wp14:editId="2B93B218">
            <wp:simplePos x="0" y="0"/>
            <wp:positionH relativeFrom="page">
              <wp:posOffset>352425</wp:posOffset>
            </wp:positionH>
            <wp:positionV relativeFrom="paragraph">
              <wp:posOffset>248920</wp:posOffset>
            </wp:positionV>
            <wp:extent cx="1619250" cy="1619250"/>
            <wp:effectExtent l="0" t="0" r="0" b="0"/>
            <wp:wrapThrough wrapText="bothSides">
              <wp:wrapPolygon edited="0">
                <wp:start x="9911" y="0"/>
                <wp:lineTo x="3812" y="6861"/>
                <wp:lineTo x="3304" y="7624"/>
                <wp:lineTo x="3304" y="16772"/>
                <wp:lineTo x="1779" y="19313"/>
                <wp:lineTo x="1271" y="20584"/>
                <wp:lineTo x="1271" y="21346"/>
                <wp:lineTo x="20075" y="21346"/>
                <wp:lineTo x="20329" y="20838"/>
                <wp:lineTo x="18805" y="18042"/>
                <wp:lineTo x="17788" y="7115"/>
                <wp:lineTo x="11435" y="0"/>
                <wp:lineTo x="9911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86389F" w14:textId="088F227F" w:rsidR="00BF456E" w:rsidRPr="005C0069" w:rsidRDefault="00BF456E" w:rsidP="00A21CAC">
      <w:pPr>
        <w:pStyle w:val="NoSpacing"/>
        <w:spacing w:after="24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9371D35" w14:textId="29C0BF7A" w:rsidR="00BF456E" w:rsidRPr="008F3D43" w:rsidRDefault="00BF456E" w:rsidP="00A21CAC">
      <w:pPr>
        <w:pStyle w:val="NoSpacing"/>
        <w:spacing w:after="240" w:line="72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Document Control No</w:t>
      </w:r>
      <w:r w:rsidRPr="005C0069">
        <w:rPr>
          <w:rFonts w:ascii="Times New Roman" w:hAnsi="Times New Roman"/>
          <w:b/>
          <w:sz w:val="24"/>
          <w:szCs w:val="24"/>
        </w:rPr>
        <w:tab/>
      </w:r>
      <w:r w:rsidRPr="008F3D43">
        <w:rPr>
          <w:rFonts w:ascii="Times New Roman" w:hAnsi="Times New Roman"/>
          <w:sz w:val="24"/>
          <w:szCs w:val="24"/>
        </w:rPr>
        <w:t xml:space="preserve">: </w:t>
      </w:r>
      <w:r w:rsidRPr="008F3D43">
        <w:rPr>
          <w:rFonts w:ascii="Times New Roman" w:hAnsi="Times New Roman"/>
          <w:sz w:val="24"/>
          <w:szCs w:val="24"/>
        </w:rPr>
        <w:tab/>
        <w:t xml:space="preserve"> </w:t>
      </w:r>
      <w:r w:rsidR="00D417DD" w:rsidRPr="00D417DD">
        <w:rPr>
          <w:rFonts w:ascii="Times New Roman" w:hAnsi="Times New Roman"/>
          <w:sz w:val="24"/>
          <w:szCs w:val="24"/>
        </w:rPr>
        <w:t>VBHC/S&amp;M/P/01</w:t>
      </w:r>
    </w:p>
    <w:p w14:paraId="72682DE0" w14:textId="2D720699" w:rsidR="00BF456E" w:rsidRPr="008F3D43" w:rsidRDefault="00BF456E" w:rsidP="00A21CAC">
      <w:pPr>
        <w:pStyle w:val="NoSpacing"/>
        <w:spacing w:after="240" w:line="72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Revision No</w:t>
      </w:r>
      <w:r w:rsidRPr="005C0069">
        <w:rPr>
          <w:rFonts w:ascii="Times New Roman" w:hAnsi="Times New Roman"/>
          <w:b/>
          <w:sz w:val="24"/>
          <w:szCs w:val="24"/>
        </w:rPr>
        <w:tab/>
      </w:r>
      <w:r w:rsidR="00CF46E0">
        <w:rPr>
          <w:rFonts w:ascii="Times New Roman" w:hAnsi="Times New Roman"/>
          <w:sz w:val="24"/>
          <w:szCs w:val="24"/>
        </w:rPr>
        <w:tab/>
      </w:r>
      <w:r w:rsidR="00CF46E0">
        <w:rPr>
          <w:rFonts w:ascii="Times New Roman" w:hAnsi="Times New Roman"/>
          <w:sz w:val="24"/>
          <w:szCs w:val="24"/>
        </w:rPr>
        <w:tab/>
      </w:r>
      <w:r w:rsidR="00DF045A">
        <w:rPr>
          <w:rFonts w:ascii="Times New Roman" w:hAnsi="Times New Roman"/>
          <w:sz w:val="24"/>
          <w:szCs w:val="24"/>
        </w:rPr>
        <w:t>:</w:t>
      </w:r>
      <w:r w:rsidR="00DF045A">
        <w:rPr>
          <w:rFonts w:ascii="Times New Roman" w:hAnsi="Times New Roman"/>
          <w:sz w:val="24"/>
          <w:szCs w:val="24"/>
        </w:rPr>
        <w:tab/>
        <w:t xml:space="preserve">Rev </w:t>
      </w:r>
      <w:r w:rsidR="00E0083D">
        <w:rPr>
          <w:rFonts w:ascii="Times New Roman" w:hAnsi="Times New Roman"/>
          <w:sz w:val="24"/>
          <w:szCs w:val="24"/>
        </w:rPr>
        <w:t>1</w:t>
      </w:r>
      <w:r w:rsidRPr="008F3D43">
        <w:rPr>
          <w:rFonts w:ascii="Times New Roman" w:hAnsi="Times New Roman"/>
          <w:sz w:val="24"/>
          <w:szCs w:val="24"/>
        </w:rPr>
        <w:t>.</w:t>
      </w:r>
      <w:r w:rsidR="008629C1">
        <w:rPr>
          <w:rFonts w:ascii="Times New Roman" w:hAnsi="Times New Roman"/>
          <w:sz w:val="24"/>
          <w:szCs w:val="24"/>
        </w:rPr>
        <w:t>1</w:t>
      </w:r>
    </w:p>
    <w:p w14:paraId="21B4F059" w14:textId="1AF4A06E" w:rsidR="00BF456E" w:rsidRPr="001B692A" w:rsidRDefault="00BF456E" w:rsidP="001B69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4914"/>
        </w:tabs>
        <w:spacing w:after="240" w:line="72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 xml:space="preserve">Date </w:t>
      </w:r>
      <w:r w:rsidR="006B2225">
        <w:rPr>
          <w:rFonts w:ascii="Times New Roman" w:hAnsi="Times New Roman"/>
          <w:b/>
          <w:sz w:val="24"/>
          <w:szCs w:val="24"/>
        </w:rPr>
        <w:t>of Revision</w:t>
      </w:r>
      <w:r w:rsidR="00CF46E0">
        <w:rPr>
          <w:rFonts w:ascii="Times New Roman" w:hAnsi="Times New Roman"/>
          <w:b/>
          <w:sz w:val="24"/>
          <w:szCs w:val="24"/>
        </w:rPr>
        <w:t xml:space="preserve">         </w:t>
      </w:r>
      <w:r w:rsidR="00356365">
        <w:rPr>
          <w:rFonts w:ascii="Times New Roman" w:hAnsi="Times New Roman"/>
          <w:b/>
          <w:sz w:val="24"/>
          <w:szCs w:val="24"/>
        </w:rPr>
        <w:t xml:space="preserve">     </w:t>
      </w:r>
      <w:r w:rsidR="0088174B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88174B">
        <w:rPr>
          <w:rFonts w:ascii="Times New Roman" w:hAnsi="Times New Roman"/>
          <w:b/>
          <w:sz w:val="24"/>
          <w:szCs w:val="24"/>
        </w:rPr>
        <w:t xml:space="preserve">  </w:t>
      </w:r>
      <w:r w:rsidR="00CF46E0" w:rsidRPr="008F3D43">
        <w:rPr>
          <w:rFonts w:ascii="Times New Roman" w:hAnsi="Times New Roman"/>
          <w:sz w:val="24"/>
          <w:szCs w:val="24"/>
        </w:rPr>
        <w:t>:</w:t>
      </w:r>
      <w:proofErr w:type="gramEnd"/>
      <w:r w:rsidR="00CF46E0">
        <w:rPr>
          <w:rFonts w:ascii="Times New Roman" w:hAnsi="Times New Roman"/>
          <w:sz w:val="24"/>
          <w:szCs w:val="24"/>
        </w:rPr>
        <w:t xml:space="preserve">  </w:t>
      </w:r>
      <w:r w:rsidR="00CF46E0">
        <w:rPr>
          <w:rFonts w:ascii="Times New Roman" w:hAnsi="Times New Roman"/>
          <w:sz w:val="24"/>
          <w:szCs w:val="24"/>
        </w:rPr>
        <w:tab/>
      </w:r>
      <w:r w:rsidR="00092A4A">
        <w:rPr>
          <w:rFonts w:ascii="Times New Roman" w:hAnsi="Times New Roman"/>
          <w:sz w:val="24"/>
          <w:szCs w:val="24"/>
        </w:rPr>
        <w:t>1</w:t>
      </w:r>
      <w:r w:rsidR="00092A4A" w:rsidRPr="00092A4A">
        <w:rPr>
          <w:rFonts w:ascii="Times New Roman" w:hAnsi="Times New Roman"/>
          <w:sz w:val="24"/>
          <w:szCs w:val="24"/>
          <w:vertAlign w:val="superscript"/>
        </w:rPr>
        <w:t>st</w:t>
      </w:r>
      <w:r w:rsidR="00092A4A">
        <w:rPr>
          <w:rFonts w:ascii="Times New Roman" w:hAnsi="Times New Roman"/>
          <w:sz w:val="24"/>
          <w:szCs w:val="24"/>
        </w:rPr>
        <w:t xml:space="preserve"> April 202</w:t>
      </w:r>
      <w:r w:rsidR="008629C1">
        <w:rPr>
          <w:rFonts w:ascii="Times New Roman" w:hAnsi="Times New Roman"/>
          <w:sz w:val="24"/>
          <w:szCs w:val="24"/>
        </w:rPr>
        <w:t>3</w:t>
      </w:r>
    </w:p>
    <w:tbl>
      <w:tblPr>
        <w:tblpPr w:leftFromText="180" w:rightFromText="180" w:vertAnchor="text" w:horzAnchor="margin" w:tblpXSpec="right" w:tblpY="2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070"/>
        <w:gridCol w:w="1646"/>
        <w:gridCol w:w="1647"/>
      </w:tblGrid>
      <w:tr w:rsidR="00BF456E" w:rsidRPr="00363935" w14:paraId="397ACFB0" w14:textId="77777777" w:rsidTr="005C0069">
        <w:trPr>
          <w:trHeight w:val="944"/>
        </w:trPr>
        <w:tc>
          <w:tcPr>
            <w:tcW w:w="1646" w:type="dxa"/>
            <w:shd w:val="clear" w:color="auto" w:fill="C6D9F1" w:themeFill="text2" w:themeFillTint="33"/>
            <w:vAlign w:val="center"/>
          </w:tcPr>
          <w:p w14:paraId="3575577B" w14:textId="77777777" w:rsidR="00BF456E" w:rsidRPr="00A52950" w:rsidRDefault="00BF456E" w:rsidP="00A21CAC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C6D9F1" w:themeFill="text2" w:themeFillTint="33"/>
            <w:vAlign w:val="center"/>
          </w:tcPr>
          <w:p w14:paraId="71A9D8A8" w14:textId="77777777" w:rsidR="00BF456E" w:rsidRPr="00A52950" w:rsidRDefault="00BF456E" w:rsidP="00A21CAC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646" w:type="dxa"/>
            <w:shd w:val="clear" w:color="auto" w:fill="C6D9F1" w:themeFill="text2" w:themeFillTint="33"/>
            <w:vAlign w:val="center"/>
          </w:tcPr>
          <w:p w14:paraId="1BE9901B" w14:textId="77777777" w:rsidR="00BF456E" w:rsidRPr="00A52950" w:rsidRDefault="00BF456E" w:rsidP="00A21CAC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647" w:type="dxa"/>
            <w:shd w:val="clear" w:color="auto" w:fill="C6D9F1" w:themeFill="text2" w:themeFillTint="33"/>
            <w:vAlign w:val="center"/>
          </w:tcPr>
          <w:p w14:paraId="6A4A2503" w14:textId="77777777" w:rsidR="00BF456E" w:rsidRPr="00A52950" w:rsidRDefault="00BF456E" w:rsidP="00A21CAC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2B1635" w:rsidRPr="00363935" w14:paraId="43E8832B" w14:textId="77777777" w:rsidTr="005C0069">
        <w:trPr>
          <w:trHeight w:val="944"/>
        </w:trPr>
        <w:tc>
          <w:tcPr>
            <w:tcW w:w="1646" w:type="dxa"/>
            <w:vAlign w:val="center"/>
          </w:tcPr>
          <w:p w14:paraId="377E667C" w14:textId="77777777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br/>
              <w:t>Written By</w:t>
            </w:r>
          </w:p>
        </w:tc>
        <w:tc>
          <w:tcPr>
            <w:tcW w:w="2070" w:type="dxa"/>
            <w:vAlign w:val="center"/>
          </w:tcPr>
          <w:p w14:paraId="072E6AD5" w14:textId="37F794CA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Rajeesh MR</w:t>
            </w:r>
          </w:p>
        </w:tc>
        <w:tc>
          <w:tcPr>
            <w:tcW w:w="1646" w:type="dxa"/>
            <w:vAlign w:val="center"/>
          </w:tcPr>
          <w:p w14:paraId="1AC5214F" w14:textId="77777777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179B8275" w14:textId="35BB5C7A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2B1635" w:rsidRPr="00363935" w14:paraId="241D81E9" w14:textId="77777777" w:rsidTr="005C0069">
        <w:trPr>
          <w:trHeight w:val="873"/>
        </w:trPr>
        <w:tc>
          <w:tcPr>
            <w:tcW w:w="1646" w:type="dxa"/>
            <w:vAlign w:val="center"/>
          </w:tcPr>
          <w:p w14:paraId="49FCD918" w14:textId="77777777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Reviewed By</w:t>
            </w:r>
          </w:p>
        </w:tc>
        <w:tc>
          <w:tcPr>
            <w:tcW w:w="2070" w:type="dxa"/>
            <w:vAlign w:val="center"/>
          </w:tcPr>
          <w:p w14:paraId="04214AB5" w14:textId="3013CC25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Siddharth Gautam</w:t>
            </w:r>
          </w:p>
        </w:tc>
        <w:tc>
          <w:tcPr>
            <w:tcW w:w="1646" w:type="dxa"/>
            <w:vAlign w:val="center"/>
          </w:tcPr>
          <w:p w14:paraId="0C3BC531" w14:textId="77777777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6C08AE8F" w14:textId="6FD776DB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2B1635" w:rsidRPr="00363935" w14:paraId="5992AF79" w14:textId="77777777" w:rsidTr="005C0069">
        <w:trPr>
          <w:trHeight w:val="944"/>
        </w:trPr>
        <w:tc>
          <w:tcPr>
            <w:tcW w:w="1646" w:type="dxa"/>
            <w:vAlign w:val="center"/>
          </w:tcPr>
          <w:p w14:paraId="1B0D9918" w14:textId="22EE5085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73B6F233" w14:textId="77777777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4C768F7A" w14:textId="77777777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7B6B2C62" w14:textId="77777777" w:rsidR="002B1635" w:rsidRPr="00A52950" w:rsidRDefault="002B1635" w:rsidP="002B1635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6B62A92B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4300CC42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10A8E0B6" w14:textId="77777777" w:rsidR="00BF456E" w:rsidRDefault="00BF456E" w:rsidP="00A21CAC">
      <w:pPr>
        <w:spacing w:after="240"/>
        <w:contextualSpacing/>
        <w:jc w:val="right"/>
        <w:rPr>
          <w:rFonts w:cs="Arial"/>
        </w:rPr>
      </w:pPr>
    </w:p>
    <w:p w14:paraId="39C16CB3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4C73ECE9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16549757" w14:textId="77777777" w:rsidR="001B692A" w:rsidRDefault="001B692A" w:rsidP="00A21CAC">
      <w:pPr>
        <w:spacing w:after="240"/>
        <w:contextualSpacing/>
        <w:rPr>
          <w:rFonts w:cs="Arial"/>
        </w:rPr>
      </w:pPr>
    </w:p>
    <w:p w14:paraId="463E9F46" w14:textId="77777777" w:rsidR="001B692A" w:rsidRDefault="001B692A" w:rsidP="00A21CAC">
      <w:pPr>
        <w:spacing w:after="240"/>
        <w:contextualSpacing/>
        <w:rPr>
          <w:rFonts w:cs="Arial"/>
        </w:rPr>
      </w:pPr>
    </w:p>
    <w:p w14:paraId="6B7122E2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6E542BDD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2E23AF8D" w14:textId="77777777" w:rsidR="00BF456E" w:rsidRPr="00941372" w:rsidRDefault="00BF456E" w:rsidP="00A21CAC">
      <w:pPr>
        <w:spacing w:after="240"/>
        <w:contextualSpacing/>
        <w:rPr>
          <w:rFonts w:cs="Arial"/>
          <w:sz w:val="24"/>
        </w:rPr>
      </w:pPr>
    </w:p>
    <w:p w14:paraId="2A128E37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24E68D3A" w14:textId="77777777" w:rsidR="005C0069" w:rsidRDefault="00BF456E" w:rsidP="00A21CAC">
      <w:pPr>
        <w:pStyle w:val="NoSpacing"/>
        <w:spacing w:after="240" w:line="600" w:lineRule="auto"/>
        <w:ind w:left="720"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BC4BB38" w14:textId="77777777" w:rsidR="005C0069" w:rsidRDefault="005C0069" w:rsidP="00A21CAC">
      <w:pPr>
        <w:spacing w:after="240"/>
        <w:contextualSpacing/>
      </w:pPr>
    </w:p>
    <w:p w14:paraId="054F2252" w14:textId="77777777" w:rsidR="005C0069" w:rsidRDefault="005C0069" w:rsidP="00A21CAC">
      <w:pPr>
        <w:spacing w:after="240"/>
        <w:ind w:firstLine="720"/>
        <w:contextualSpacing/>
      </w:pPr>
    </w:p>
    <w:p w14:paraId="47E46880" w14:textId="0E9BEEFE" w:rsidR="005C0069" w:rsidRDefault="00092A4A" w:rsidP="00A21CAC">
      <w:pPr>
        <w:spacing w:after="240"/>
        <w:contextualSpacing/>
      </w:pPr>
      <w:r>
        <w:rPr>
          <w:rFonts w:ascii="Times New Roman" w:hAnsi="Times New Roman"/>
          <w:b/>
          <w:bCs/>
          <w:noProof/>
          <w:sz w:val="28"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4B8B34" wp14:editId="71E2386F">
                <wp:simplePos x="0" y="0"/>
                <wp:positionH relativeFrom="column">
                  <wp:posOffset>-276860</wp:posOffset>
                </wp:positionH>
                <wp:positionV relativeFrom="paragraph">
                  <wp:posOffset>1111885</wp:posOffset>
                </wp:positionV>
                <wp:extent cx="6546850" cy="635"/>
                <wp:effectExtent l="18415" t="19050" r="16510" b="1841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685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4CF36" id="AutoShape 6" o:spid="_x0000_s1026" type="#_x0000_t32" style="position:absolute;margin-left:-21.8pt;margin-top:87.55pt;width:515.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" strokeweight="2.25pt"/>
            </w:pict>
          </mc:Fallback>
        </mc:AlternateContent>
      </w:r>
    </w:p>
    <w:p w14:paraId="2089BFA2" w14:textId="77777777" w:rsidR="00974EDD" w:rsidRPr="005C0069" w:rsidRDefault="00974EDD" w:rsidP="00A21CAC">
      <w:pPr>
        <w:spacing w:after="240"/>
        <w:contextualSpacing/>
        <w:sectPr w:rsidR="00974EDD" w:rsidRPr="005C0069" w:rsidSect="008D361D">
          <w:head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F89681E" w14:textId="77777777" w:rsidR="00941372" w:rsidRPr="00BF456E" w:rsidRDefault="00941372" w:rsidP="00A21CAC">
      <w:pPr>
        <w:spacing w:after="240"/>
        <w:contextualSpacing/>
      </w:pPr>
    </w:p>
    <w:p w14:paraId="356C1E91" w14:textId="77777777" w:rsidR="00C127DC" w:rsidRPr="00CB4B58" w:rsidRDefault="00C127DC" w:rsidP="00C127DC">
      <w:pPr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CB4B58">
        <w:rPr>
          <w:rFonts w:ascii="Times New Roman" w:hAnsi="Times New Roman"/>
          <w:b/>
          <w:bCs/>
          <w:sz w:val="28"/>
          <w:szCs w:val="24"/>
          <w:u w:val="single"/>
        </w:rPr>
        <w:t>HISTORY OF REVISIONS</w:t>
      </w:r>
    </w:p>
    <w:p w14:paraId="0FDD6816" w14:textId="77777777" w:rsidR="00C127DC" w:rsidRDefault="00C127DC" w:rsidP="00C127DC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14:paraId="3BEECB71" w14:textId="77777777" w:rsidR="00C127DC" w:rsidRDefault="00C127DC" w:rsidP="00C127DC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tbl>
      <w:tblPr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595"/>
        <w:gridCol w:w="1940"/>
        <w:gridCol w:w="3631"/>
      </w:tblGrid>
      <w:tr w:rsidR="00C127DC" w:rsidRPr="00CB4B58" w14:paraId="44D9CB3A" w14:textId="77777777" w:rsidTr="00872BD7">
        <w:trPr>
          <w:cantSplit/>
          <w:trHeight w:hRule="exact" w:val="703"/>
          <w:jc w:val="center"/>
        </w:trPr>
        <w:tc>
          <w:tcPr>
            <w:tcW w:w="1344" w:type="dxa"/>
            <w:vAlign w:val="center"/>
          </w:tcPr>
          <w:p w14:paraId="52FF7169" w14:textId="77777777" w:rsidR="00C127DC" w:rsidRPr="00CB4B58" w:rsidRDefault="00C127DC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No.</w:t>
            </w:r>
          </w:p>
        </w:tc>
        <w:tc>
          <w:tcPr>
            <w:tcW w:w="1613" w:type="dxa"/>
            <w:vAlign w:val="center"/>
          </w:tcPr>
          <w:p w14:paraId="2CAEAE4D" w14:textId="77777777" w:rsidR="00C127DC" w:rsidRPr="00CB4B58" w:rsidRDefault="00C127DC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Date</w:t>
            </w:r>
          </w:p>
        </w:tc>
        <w:tc>
          <w:tcPr>
            <w:tcW w:w="1962" w:type="dxa"/>
            <w:vAlign w:val="center"/>
          </w:tcPr>
          <w:p w14:paraId="44617BB1" w14:textId="77777777" w:rsidR="00C127DC" w:rsidRPr="00CB4B58" w:rsidRDefault="00C127DC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Chapter/clause no.</w:t>
            </w:r>
          </w:p>
          <w:p w14:paraId="6AD30639" w14:textId="77777777" w:rsidR="00C127DC" w:rsidRPr="00CB4B58" w:rsidRDefault="00C127DC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&amp; text affected</w:t>
            </w:r>
          </w:p>
        </w:tc>
        <w:tc>
          <w:tcPr>
            <w:tcW w:w="3675" w:type="dxa"/>
            <w:vAlign w:val="center"/>
          </w:tcPr>
          <w:p w14:paraId="3CA29924" w14:textId="77777777" w:rsidR="00C127DC" w:rsidRPr="00CB4B58" w:rsidRDefault="00C127DC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Reason for Revision</w:t>
            </w:r>
          </w:p>
        </w:tc>
      </w:tr>
      <w:tr w:rsidR="00C127DC" w:rsidRPr="00CB4B58" w14:paraId="6752B22D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2563F0B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1BD7411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C1A9FBF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46F27B1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318B5F9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A8A525E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786E12D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C794CF1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489B257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3871ACCE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4ADEEF3C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58CA04B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EEE52BB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7E8C8F1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52E13F81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BFF19FF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4955090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F4060C7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3CDA28A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54744B8F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264E1A9F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D6008AD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8399032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35D7C3F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05A7E625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0C83A284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0FE5535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8178F06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AD69892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123A9D3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1534C966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51F0B20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2FA7F87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4EFB1AA9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7B1D34DB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DADF5F5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5C1B3EF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320C273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AD07B77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5F298533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2A81B157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C7D3324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A1FD26D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31D8A472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04BEFFC0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6E7E2EC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8F95912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0DAB925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1FD7D5B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2D0FDDA8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2E662D9C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0F090BE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7ED7F0C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D2FC7C5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488CB2A9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4B75111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7ADED9E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6818438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31BA0633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1D9E842C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8AED8F5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6C6077E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61A5A78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C0D8470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0C9C6BE9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5414A66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4D010A9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D1BE290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1CF6683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DC" w:rsidRPr="00CB4B58" w14:paraId="63553B3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7E48596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4E5C850" w14:textId="77777777" w:rsidR="00C127DC" w:rsidRPr="00CB4B58" w:rsidRDefault="00C127DC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E428725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947675E" w14:textId="77777777" w:rsidR="00C127DC" w:rsidRPr="00CB4B58" w:rsidRDefault="00C127DC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CDA46A" w14:textId="77777777" w:rsidR="00C127DC" w:rsidRDefault="00C127DC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072964E2" w14:textId="77777777" w:rsidR="00C127DC" w:rsidRDefault="00C127DC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5A0FD491" w14:textId="77777777" w:rsidR="00C127DC" w:rsidRDefault="00C127DC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2C5AADCC" w14:textId="77777777" w:rsidR="00C127DC" w:rsidRDefault="00C127DC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2DCA2CE6" w14:textId="77777777" w:rsidR="00C127DC" w:rsidRDefault="00C127DC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40293977" w14:textId="77777777" w:rsidR="00C127DC" w:rsidRDefault="00C127DC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088E4FC5" w14:textId="77777777" w:rsidR="00C127DC" w:rsidRDefault="00C127DC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5696DB42" w14:textId="77777777" w:rsidR="00C127DC" w:rsidRDefault="00C127DC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746650A2" w14:textId="77777777" w:rsidR="00C127DC" w:rsidRDefault="00C127DC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14305901" w14:textId="77777777" w:rsidR="00C127DC" w:rsidRDefault="00C127DC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1DD34279" w14:textId="77777777" w:rsidR="00941372" w:rsidRPr="00941372" w:rsidRDefault="00941372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  <w:r w:rsidRPr="00804B7B">
        <w:rPr>
          <w:rFonts w:ascii="Times New Roman" w:hAnsi="Times New Roman"/>
          <w:b/>
          <w:bCs/>
          <w:sz w:val="28"/>
          <w:u w:val="single"/>
        </w:rPr>
        <w:lastRenderedPageBreak/>
        <w:t>TABLE OF CONTENTS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000" w:firstRow="0" w:lastRow="0" w:firstColumn="0" w:lastColumn="0" w:noHBand="0" w:noVBand="0"/>
      </w:tblPr>
      <w:tblGrid>
        <w:gridCol w:w="1308"/>
        <w:gridCol w:w="6318"/>
        <w:gridCol w:w="1403"/>
      </w:tblGrid>
      <w:tr w:rsidR="00941372" w:rsidRPr="00363935" w14:paraId="289277E7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CA9DDE5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SL No.</w:t>
            </w:r>
          </w:p>
        </w:tc>
        <w:tc>
          <w:tcPr>
            <w:tcW w:w="6318" w:type="dxa"/>
            <w:vAlign w:val="center"/>
          </w:tcPr>
          <w:p w14:paraId="2BB26E0A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CONTENTS</w:t>
            </w:r>
          </w:p>
        </w:tc>
        <w:tc>
          <w:tcPr>
            <w:tcW w:w="1403" w:type="dxa"/>
            <w:vAlign w:val="center"/>
          </w:tcPr>
          <w:p w14:paraId="773432EC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PAGE NO.</w:t>
            </w:r>
          </w:p>
        </w:tc>
      </w:tr>
      <w:tr w:rsidR="00941372" w:rsidRPr="00363935" w14:paraId="237F20E0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60EAF9D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1.</w:t>
            </w:r>
          </w:p>
        </w:tc>
        <w:tc>
          <w:tcPr>
            <w:tcW w:w="6318" w:type="dxa"/>
            <w:vAlign w:val="center"/>
          </w:tcPr>
          <w:p w14:paraId="4C73D394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Purpose</w:t>
            </w:r>
          </w:p>
        </w:tc>
        <w:tc>
          <w:tcPr>
            <w:tcW w:w="1403" w:type="dxa"/>
            <w:vAlign w:val="center"/>
          </w:tcPr>
          <w:p w14:paraId="1288C1CA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54BC56A0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F1CF795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2.</w:t>
            </w:r>
          </w:p>
        </w:tc>
        <w:tc>
          <w:tcPr>
            <w:tcW w:w="6318" w:type="dxa"/>
            <w:vAlign w:val="center"/>
          </w:tcPr>
          <w:p w14:paraId="7552F088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Trigger</w:t>
            </w:r>
          </w:p>
        </w:tc>
        <w:tc>
          <w:tcPr>
            <w:tcW w:w="1403" w:type="dxa"/>
            <w:vAlign w:val="center"/>
          </w:tcPr>
          <w:p w14:paraId="09E296B5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3CDDEF6F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8540CCB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3.</w:t>
            </w:r>
          </w:p>
        </w:tc>
        <w:tc>
          <w:tcPr>
            <w:tcW w:w="6318" w:type="dxa"/>
            <w:vAlign w:val="center"/>
          </w:tcPr>
          <w:p w14:paraId="2B7BAB54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Scope and Application</w:t>
            </w:r>
          </w:p>
        </w:tc>
        <w:tc>
          <w:tcPr>
            <w:tcW w:w="1403" w:type="dxa"/>
            <w:vAlign w:val="center"/>
          </w:tcPr>
          <w:p w14:paraId="4268785A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00E788B8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9374DE4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4.</w:t>
            </w:r>
          </w:p>
        </w:tc>
        <w:tc>
          <w:tcPr>
            <w:tcW w:w="6318" w:type="dxa"/>
            <w:vAlign w:val="center"/>
          </w:tcPr>
          <w:p w14:paraId="49B3F221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Owner</w:t>
            </w:r>
          </w:p>
          <w:p w14:paraId="175CAEB6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5.</w:t>
            </w:r>
          </w:p>
        </w:tc>
        <w:tc>
          <w:tcPr>
            <w:tcW w:w="1403" w:type="dxa"/>
            <w:vAlign w:val="center"/>
          </w:tcPr>
          <w:p w14:paraId="59A743F9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03C5877E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D74A57A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5.</w:t>
            </w:r>
          </w:p>
        </w:tc>
        <w:tc>
          <w:tcPr>
            <w:tcW w:w="6318" w:type="dxa"/>
            <w:vAlign w:val="center"/>
          </w:tcPr>
          <w:p w14:paraId="0EFD20BA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Successor and Predecessor</w:t>
            </w:r>
          </w:p>
        </w:tc>
        <w:tc>
          <w:tcPr>
            <w:tcW w:w="1403" w:type="dxa"/>
            <w:vAlign w:val="center"/>
          </w:tcPr>
          <w:p w14:paraId="1FDD31A0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2D320FE5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BEBA15F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6.</w:t>
            </w:r>
          </w:p>
        </w:tc>
        <w:tc>
          <w:tcPr>
            <w:tcW w:w="6318" w:type="dxa"/>
            <w:vAlign w:val="center"/>
          </w:tcPr>
          <w:p w14:paraId="299AA6FC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Responsibilities &amp; Authorities</w:t>
            </w:r>
          </w:p>
        </w:tc>
        <w:tc>
          <w:tcPr>
            <w:tcW w:w="1403" w:type="dxa"/>
            <w:vAlign w:val="center"/>
          </w:tcPr>
          <w:p w14:paraId="2D04D37C" w14:textId="77777777" w:rsidR="00941372" w:rsidRPr="00363935" w:rsidRDefault="00263B1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10A61460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498817B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7.</w:t>
            </w:r>
          </w:p>
        </w:tc>
        <w:tc>
          <w:tcPr>
            <w:tcW w:w="6318" w:type="dxa"/>
            <w:vAlign w:val="center"/>
          </w:tcPr>
          <w:p w14:paraId="19AC3BDB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Definitions and Abbreviations</w:t>
            </w:r>
          </w:p>
        </w:tc>
        <w:tc>
          <w:tcPr>
            <w:tcW w:w="1403" w:type="dxa"/>
            <w:vAlign w:val="center"/>
          </w:tcPr>
          <w:p w14:paraId="7F80F0E2" w14:textId="77777777" w:rsidR="00941372" w:rsidRPr="00363935" w:rsidRDefault="00263B1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</w:tr>
      <w:tr w:rsidR="00941372" w:rsidRPr="00363935" w14:paraId="614B8344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E686D88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8.</w:t>
            </w:r>
          </w:p>
        </w:tc>
        <w:tc>
          <w:tcPr>
            <w:tcW w:w="6318" w:type="dxa"/>
            <w:vAlign w:val="center"/>
          </w:tcPr>
          <w:p w14:paraId="173EDF43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Flow Chart</w:t>
            </w:r>
          </w:p>
        </w:tc>
        <w:tc>
          <w:tcPr>
            <w:tcW w:w="1403" w:type="dxa"/>
            <w:vAlign w:val="center"/>
          </w:tcPr>
          <w:p w14:paraId="6207D38C" w14:textId="77777777" w:rsidR="00941372" w:rsidRPr="00363935" w:rsidRDefault="0075762B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</w:tr>
      <w:tr w:rsidR="00941372" w:rsidRPr="00363935" w14:paraId="230E491B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8F7A6A4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9. </w:t>
            </w:r>
          </w:p>
        </w:tc>
        <w:tc>
          <w:tcPr>
            <w:tcW w:w="6318" w:type="dxa"/>
            <w:vAlign w:val="center"/>
          </w:tcPr>
          <w:p w14:paraId="3FC09A60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Description</w:t>
            </w:r>
          </w:p>
        </w:tc>
        <w:tc>
          <w:tcPr>
            <w:tcW w:w="1403" w:type="dxa"/>
            <w:vAlign w:val="center"/>
          </w:tcPr>
          <w:p w14:paraId="5AEF2293" w14:textId="77777777" w:rsidR="00941372" w:rsidRPr="00363935" w:rsidRDefault="00532F8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</w:tr>
      <w:tr w:rsidR="00941372" w:rsidRPr="00363935" w14:paraId="75A462BE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6175344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10.</w:t>
            </w:r>
          </w:p>
        </w:tc>
        <w:tc>
          <w:tcPr>
            <w:tcW w:w="6318" w:type="dxa"/>
            <w:vAlign w:val="center"/>
          </w:tcPr>
          <w:p w14:paraId="77E25C53" w14:textId="77777777" w:rsidR="005C0069" w:rsidRPr="00363935" w:rsidRDefault="005C0069" w:rsidP="00A21CAC">
            <w:pPr>
              <w:spacing w:after="240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Efficiency measures and </w:t>
            </w: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effectiveness</w:t>
            </w: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measures</w:t>
            </w:r>
          </w:p>
          <w:p w14:paraId="41FCC979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9CA0166" w14:textId="77777777" w:rsidR="00941372" w:rsidRPr="00363935" w:rsidRDefault="00532F8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3</w:t>
            </w:r>
          </w:p>
        </w:tc>
      </w:tr>
      <w:tr w:rsidR="00941372" w:rsidRPr="00363935" w14:paraId="27212D9C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E6D182C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11.</w:t>
            </w:r>
          </w:p>
        </w:tc>
        <w:tc>
          <w:tcPr>
            <w:tcW w:w="6318" w:type="dxa"/>
            <w:vAlign w:val="center"/>
          </w:tcPr>
          <w:p w14:paraId="7A452147" w14:textId="77777777" w:rsidR="005C0069" w:rsidRPr="00363935" w:rsidRDefault="005C0069" w:rsidP="00A21CAC">
            <w:pPr>
              <w:spacing w:after="240" w:line="360" w:lineRule="auto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Risk associated with the </w:t>
            </w:r>
            <w:proofErr w:type="gramStart"/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>process</w:t>
            </w:r>
            <w:proofErr w:type="gramEnd"/>
          </w:p>
          <w:p w14:paraId="491AA411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E150302" w14:textId="77777777" w:rsidR="00941372" w:rsidRPr="00363935" w:rsidRDefault="006C55FF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3</w:t>
            </w:r>
          </w:p>
        </w:tc>
      </w:tr>
      <w:tr w:rsidR="00941372" w:rsidRPr="00363935" w14:paraId="0109B77C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EDF70E5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12.</w:t>
            </w:r>
          </w:p>
        </w:tc>
        <w:tc>
          <w:tcPr>
            <w:tcW w:w="6318" w:type="dxa"/>
            <w:vAlign w:val="center"/>
          </w:tcPr>
          <w:p w14:paraId="1CFAD603" w14:textId="77777777" w:rsidR="00941372" w:rsidRPr="00363935" w:rsidRDefault="005C0069" w:rsidP="00A21CAC">
            <w:pPr>
              <w:spacing w:after="240" w:line="360" w:lineRule="auto"/>
              <w:contextualSpacing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Formats for maintaining records </w:t>
            </w:r>
          </w:p>
        </w:tc>
        <w:tc>
          <w:tcPr>
            <w:tcW w:w="1403" w:type="dxa"/>
            <w:vAlign w:val="center"/>
          </w:tcPr>
          <w:p w14:paraId="5DF0FC3E" w14:textId="77777777" w:rsidR="00941372" w:rsidRPr="00363935" w:rsidRDefault="006C55FF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3</w:t>
            </w:r>
          </w:p>
        </w:tc>
      </w:tr>
      <w:tr w:rsidR="00941372" w:rsidRPr="00363935" w14:paraId="48BD4DC3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CD0C52B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13.</w:t>
            </w:r>
          </w:p>
        </w:tc>
        <w:tc>
          <w:tcPr>
            <w:tcW w:w="6318" w:type="dxa"/>
            <w:vAlign w:val="center"/>
          </w:tcPr>
          <w:p w14:paraId="2028FA83" w14:textId="77777777" w:rsidR="00941372" w:rsidRPr="00363935" w:rsidRDefault="00DF045A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Records</w:t>
            </w:r>
          </w:p>
        </w:tc>
        <w:tc>
          <w:tcPr>
            <w:tcW w:w="1403" w:type="dxa"/>
            <w:vAlign w:val="center"/>
          </w:tcPr>
          <w:p w14:paraId="5F1F2437" w14:textId="77777777" w:rsidR="00941372" w:rsidRPr="00363935" w:rsidRDefault="006C55FF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3</w:t>
            </w:r>
          </w:p>
        </w:tc>
      </w:tr>
      <w:tr w:rsidR="00941372" w:rsidRPr="00363935" w14:paraId="6D43AD4C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15D0E61" w14:textId="77777777" w:rsidR="00941372" w:rsidRPr="00363935" w:rsidRDefault="00F72D9D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14</w:t>
            </w:r>
          </w:p>
        </w:tc>
        <w:tc>
          <w:tcPr>
            <w:tcW w:w="6318" w:type="dxa"/>
            <w:vAlign w:val="center"/>
          </w:tcPr>
          <w:p w14:paraId="09FD5F3B" w14:textId="77777777" w:rsidR="00941372" w:rsidRPr="00363935" w:rsidRDefault="00F72D9D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Annexure I</w:t>
            </w:r>
          </w:p>
        </w:tc>
        <w:tc>
          <w:tcPr>
            <w:tcW w:w="1403" w:type="dxa"/>
            <w:vAlign w:val="center"/>
          </w:tcPr>
          <w:p w14:paraId="583B128E" w14:textId="77777777" w:rsidR="00941372" w:rsidRPr="00363935" w:rsidRDefault="006C55FF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</w:tr>
    </w:tbl>
    <w:p w14:paraId="585C2309" w14:textId="77777777" w:rsidR="00BF456E" w:rsidRDefault="00BF456E" w:rsidP="00A21CAC">
      <w:pPr>
        <w:spacing w:after="240" w:line="360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</w:p>
    <w:p w14:paraId="61B8F5CC" w14:textId="77777777" w:rsidR="00A21CAC" w:rsidRDefault="00A21CAC" w:rsidP="00A21CAC">
      <w:pPr>
        <w:spacing w:after="240" w:line="360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</w:p>
    <w:p w14:paraId="0FBA71AC" w14:textId="77777777" w:rsidR="00363935" w:rsidRDefault="00363935" w:rsidP="00A21CAC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EA78FCC" w14:textId="77777777" w:rsidR="00F17DEC" w:rsidRDefault="00F17DEC" w:rsidP="00F17DEC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FE5F41">
        <w:rPr>
          <w:rFonts w:ascii="Times New Roman" w:hAnsi="Times New Roman"/>
          <w:b/>
          <w:bCs/>
          <w:sz w:val="28"/>
          <w:szCs w:val="28"/>
          <w:u w:val="single"/>
        </w:rPr>
        <w:t>IDENTIFY AND ASSESS CUSTOMER NEEDS</w:t>
      </w:r>
    </w:p>
    <w:p w14:paraId="7AD20667" w14:textId="77777777" w:rsidR="00F17DEC" w:rsidRDefault="00F17DEC" w:rsidP="00F17DEC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FE5F41">
        <w:rPr>
          <w:rFonts w:ascii="Times New Roman" w:hAnsi="Times New Roman"/>
          <w:b/>
          <w:bCs/>
          <w:sz w:val="24"/>
          <w:szCs w:val="24"/>
          <w:u w:val="single"/>
        </w:rPr>
        <w:t>PURPOSE</w:t>
      </w:r>
    </w:p>
    <w:p w14:paraId="664C9CF2" w14:textId="77777777" w:rsidR="00F17DEC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bCs/>
          <w:sz w:val="24"/>
          <w:szCs w:val="24"/>
        </w:rPr>
      </w:pPr>
      <w:r w:rsidRPr="00F17DEC">
        <w:rPr>
          <w:rFonts w:ascii="Times New Roman" w:hAnsi="Times New Roman"/>
          <w:bCs/>
          <w:sz w:val="24"/>
          <w:szCs w:val="24"/>
        </w:rPr>
        <w:t xml:space="preserve">To identify and assess the customer needs to minimize </w:t>
      </w:r>
      <w:r w:rsidR="00784CD4" w:rsidRPr="00F17DEC">
        <w:rPr>
          <w:rFonts w:ascii="Times New Roman" w:hAnsi="Times New Roman"/>
          <w:bCs/>
          <w:sz w:val="24"/>
          <w:szCs w:val="24"/>
        </w:rPr>
        <w:t>discrepancies</w:t>
      </w:r>
      <w:r w:rsidRPr="00F17DEC">
        <w:rPr>
          <w:rFonts w:ascii="Times New Roman" w:hAnsi="Times New Roman"/>
          <w:bCs/>
          <w:sz w:val="24"/>
          <w:szCs w:val="24"/>
        </w:rPr>
        <w:t xml:space="preserve"> between the product and needs of the customer as well as to improve performance. </w:t>
      </w:r>
    </w:p>
    <w:p w14:paraId="242DCFC0" w14:textId="77777777" w:rsidR="00F17DEC" w:rsidRPr="00F17DEC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C87B871" w14:textId="77777777" w:rsidR="00F17DEC" w:rsidRDefault="00F17DEC" w:rsidP="00F17DEC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FE5F41">
        <w:rPr>
          <w:rFonts w:ascii="Times New Roman" w:hAnsi="Times New Roman"/>
          <w:b/>
          <w:bCs/>
          <w:sz w:val="24"/>
          <w:szCs w:val="24"/>
          <w:u w:val="single"/>
        </w:rPr>
        <w:t>PROCESS TRIGGER</w:t>
      </w:r>
    </w:p>
    <w:p w14:paraId="4DBB89A9" w14:textId="77777777" w:rsidR="00F17DEC" w:rsidRPr="00F17DEC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r w:rsidRPr="00F17DEC">
        <w:rPr>
          <w:rFonts w:ascii="Times New Roman" w:hAnsi="Times New Roman"/>
          <w:sz w:val="24"/>
          <w:szCs w:val="24"/>
        </w:rPr>
        <w:t>This process is triggered before the launch of any project into the market.</w:t>
      </w:r>
    </w:p>
    <w:p w14:paraId="2E9D0498" w14:textId="77777777" w:rsidR="00F17DEC" w:rsidRDefault="00F17DEC" w:rsidP="00F17DEC">
      <w:pPr>
        <w:numPr>
          <w:ilvl w:val="0"/>
          <w:numId w:val="1"/>
        </w:numPr>
        <w:spacing w:after="24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E5F41">
        <w:rPr>
          <w:rFonts w:ascii="Times New Roman" w:hAnsi="Times New Roman"/>
          <w:b/>
          <w:bCs/>
          <w:sz w:val="24"/>
          <w:szCs w:val="24"/>
          <w:u w:val="single"/>
        </w:rPr>
        <w:t>SCOPE AND APPLICATION</w:t>
      </w:r>
    </w:p>
    <w:p w14:paraId="58C5F9C8" w14:textId="77777777" w:rsidR="00F17DEC" w:rsidRPr="00FF557F" w:rsidRDefault="00F17DEC" w:rsidP="00FF557F">
      <w:pPr>
        <w:spacing w:after="240" w:line="360" w:lineRule="auto"/>
        <w:ind w:left="3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17DEC">
        <w:rPr>
          <w:rFonts w:ascii="Times New Roman" w:hAnsi="Times New Roman"/>
          <w:bCs/>
          <w:sz w:val="24"/>
          <w:szCs w:val="24"/>
        </w:rPr>
        <w:t>All VBHC projects</w:t>
      </w:r>
    </w:p>
    <w:p w14:paraId="3E0C6132" w14:textId="77777777" w:rsidR="00FF557F" w:rsidRDefault="00F17DEC" w:rsidP="00FF557F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F557F">
        <w:rPr>
          <w:rFonts w:ascii="Times New Roman" w:hAnsi="Times New Roman"/>
          <w:b/>
          <w:bCs/>
          <w:sz w:val="24"/>
          <w:szCs w:val="24"/>
          <w:u w:val="single"/>
        </w:rPr>
        <w:t>PROCESS OWNER</w:t>
      </w:r>
    </w:p>
    <w:p w14:paraId="7BF99872" w14:textId="77777777" w:rsidR="00EA45E0" w:rsidRPr="00EA45E0" w:rsidRDefault="00EA45E0" w:rsidP="00EA45E0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A45E0">
        <w:rPr>
          <w:rFonts w:ascii="Times New Roman" w:hAnsi="Times New Roman"/>
          <w:bCs/>
          <w:sz w:val="24"/>
          <w:szCs w:val="24"/>
        </w:rPr>
        <w:t xml:space="preserve">Head – Sales &amp; Marketing </w:t>
      </w:r>
    </w:p>
    <w:p w14:paraId="315A5316" w14:textId="77777777" w:rsidR="00FF557F" w:rsidRPr="00FF557F" w:rsidRDefault="00FF557F" w:rsidP="00FF557F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1324EA0" w14:textId="77777777" w:rsidR="00F17DEC" w:rsidRDefault="00F17DEC" w:rsidP="00FF557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FE5F41">
        <w:rPr>
          <w:rFonts w:ascii="Times New Roman" w:hAnsi="Times New Roman"/>
          <w:b/>
          <w:bCs/>
          <w:sz w:val="24"/>
          <w:szCs w:val="24"/>
          <w:u w:val="single"/>
        </w:rPr>
        <w:t>PREDECESSOR AND SUCCESSOR PROCESSES</w:t>
      </w:r>
    </w:p>
    <w:p w14:paraId="31FF55F3" w14:textId="7DF2C732" w:rsidR="00F17DEC" w:rsidRDefault="00FF557F" w:rsidP="00F17DEC">
      <w:pPr>
        <w:pStyle w:val="ListParagraph"/>
        <w:spacing w:after="240" w:line="360" w:lineRule="auto"/>
        <w:ind w:left="360"/>
        <w:rPr>
          <w:rFonts w:ascii="Times New Roman" w:hAnsi="Times New Roman"/>
          <w:bCs/>
          <w:sz w:val="24"/>
          <w:szCs w:val="24"/>
        </w:rPr>
      </w:pPr>
      <w:r w:rsidRPr="00F17DEC">
        <w:rPr>
          <w:rFonts w:ascii="Times New Roman" w:hAnsi="Times New Roman"/>
          <w:bCs/>
          <w:sz w:val="24"/>
          <w:szCs w:val="24"/>
        </w:rPr>
        <w:t>Successor:</w:t>
      </w:r>
      <w:r w:rsidR="00F17DEC" w:rsidRPr="00F17DEC">
        <w:rPr>
          <w:rFonts w:ascii="Times New Roman" w:hAnsi="Times New Roman"/>
          <w:bCs/>
          <w:sz w:val="24"/>
          <w:szCs w:val="24"/>
        </w:rPr>
        <w:t xml:space="preserve"> Concept Plan </w:t>
      </w:r>
      <w:r w:rsidR="0058492F">
        <w:rPr>
          <w:rFonts w:ascii="Times New Roman" w:hAnsi="Times New Roman"/>
          <w:bCs/>
          <w:sz w:val="24"/>
          <w:szCs w:val="24"/>
        </w:rPr>
        <w:t>(Construction Department)</w:t>
      </w:r>
    </w:p>
    <w:p w14:paraId="2B910EA4" w14:textId="77777777" w:rsidR="00F17DEC" w:rsidRPr="00F17DEC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76EB685D" w14:textId="77777777" w:rsidR="00F17DEC" w:rsidRDefault="00F17DEC" w:rsidP="00FF557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FE5F41">
        <w:rPr>
          <w:rFonts w:ascii="Times New Roman" w:hAnsi="Times New Roman"/>
          <w:b/>
          <w:bCs/>
          <w:sz w:val="24"/>
          <w:szCs w:val="24"/>
          <w:u w:val="single"/>
        </w:rPr>
        <w:t>RESPONSIBILITY AND AUTHORIT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Y</w:t>
      </w:r>
    </w:p>
    <w:p w14:paraId="400FC03B" w14:textId="3836B720" w:rsidR="00F17DEC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F17DEC">
        <w:rPr>
          <w:rFonts w:ascii="Times New Roman" w:hAnsi="Times New Roman"/>
          <w:bCs/>
          <w:sz w:val="24"/>
          <w:szCs w:val="24"/>
        </w:rPr>
        <w:t xml:space="preserve">Conducting of enquires with the </w:t>
      </w:r>
      <w:r w:rsidR="00092A4A" w:rsidRPr="00F17DEC">
        <w:rPr>
          <w:rFonts w:ascii="Times New Roman" w:hAnsi="Times New Roman"/>
          <w:bCs/>
          <w:sz w:val="24"/>
          <w:szCs w:val="24"/>
        </w:rPr>
        <w:t>customer:</w:t>
      </w:r>
      <w:r w:rsidRPr="00F17DEC">
        <w:rPr>
          <w:rFonts w:ascii="Times New Roman" w:hAnsi="Times New Roman"/>
          <w:bCs/>
          <w:sz w:val="24"/>
          <w:szCs w:val="24"/>
        </w:rPr>
        <w:t xml:space="preserve"> Sales </w:t>
      </w:r>
      <w:proofErr w:type="gramStart"/>
      <w:r w:rsidRPr="00F17DEC">
        <w:rPr>
          <w:rFonts w:ascii="Times New Roman" w:hAnsi="Times New Roman"/>
          <w:bCs/>
          <w:sz w:val="24"/>
          <w:szCs w:val="24"/>
        </w:rPr>
        <w:t>executive</w:t>
      </w:r>
      <w:proofErr w:type="gramEnd"/>
    </w:p>
    <w:p w14:paraId="374E686F" w14:textId="77777777" w:rsidR="00F17DEC" w:rsidRPr="00F17DEC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Market </w:t>
      </w:r>
      <w:r w:rsidR="00FF557F">
        <w:rPr>
          <w:rFonts w:ascii="Times New Roman" w:hAnsi="Times New Roman"/>
          <w:bCs/>
          <w:sz w:val="24"/>
          <w:szCs w:val="24"/>
        </w:rPr>
        <w:t>Analysis:</w:t>
      </w:r>
      <w:r>
        <w:rPr>
          <w:rFonts w:ascii="Times New Roman" w:hAnsi="Times New Roman"/>
          <w:bCs/>
          <w:sz w:val="24"/>
          <w:szCs w:val="24"/>
        </w:rPr>
        <w:t xml:space="preserve"> Marketing Department</w:t>
      </w:r>
    </w:p>
    <w:p w14:paraId="56092B5C" w14:textId="77777777" w:rsidR="00F17DEC" w:rsidRPr="00AE5C92" w:rsidRDefault="00F17DEC" w:rsidP="00F17DEC">
      <w:pPr>
        <w:pStyle w:val="ListParagraph"/>
        <w:spacing w:after="240" w:line="360" w:lineRule="auto"/>
        <w:ind w:left="0"/>
        <w:rPr>
          <w:rFonts w:ascii="Times New Roman" w:hAnsi="Times New Roman"/>
          <w:bCs/>
          <w:sz w:val="24"/>
          <w:szCs w:val="24"/>
        </w:rPr>
      </w:pPr>
    </w:p>
    <w:p w14:paraId="38D15BBD" w14:textId="77777777" w:rsidR="00F17DEC" w:rsidRDefault="00F17DEC" w:rsidP="00FF557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FE5F41">
        <w:rPr>
          <w:rFonts w:ascii="Times New Roman" w:hAnsi="Times New Roman"/>
          <w:b/>
          <w:bCs/>
          <w:sz w:val="24"/>
          <w:szCs w:val="24"/>
          <w:u w:val="single"/>
        </w:rPr>
        <w:t>DEFINITIONS &amp; ABBREVIATIONS</w:t>
      </w:r>
    </w:p>
    <w:p w14:paraId="52B92A0A" w14:textId="77777777" w:rsidR="00F17DEC" w:rsidRPr="00F17DEC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proofErr w:type="spellStart"/>
      <w:proofErr w:type="gramStart"/>
      <w:r w:rsidRPr="00F17DEC">
        <w:rPr>
          <w:rFonts w:ascii="Times New Roman" w:hAnsi="Times New Roman"/>
          <w:bCs/>
          <w:sz w:val="24"/>
          <w:szCs w:val="24"/>
        </w:rPr>
        <w:t>MoEF</w:t>
      </w:r>
      <w:proofErr w:type="spellEnd"/>
      <w:r w:rsidRPr="00F17DEC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F17DEC">
        <w:rPr>
          <w:rFonts w:ascii="Times New Roman" w:hAnsi="Times New Roman"/>
          <w:bCs/>
          <w:sz w:val="24"/>
          <w:szCs w:val="24"/>
        </w:rPr>
        <w:t xml:space="preserve"> Ministry of Environment and Forests</w:t>
      </w:r>
    </w:p>
    <w:p w14:paraId="248EAD4F" w14:textId="77777777" w:rsidR="00F17DEC" w:rsidRPr="00FE5F41" w:rsidRDefault="00F17DEC" w:rsidP="00F17DEC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109B63DA" w14:textId="77777777" w:rsidR="00F17DEC" w:rsidRPr="00FE5F41" w:rsidRDefault="00F17DEC" w:rsidP="00FF557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sz w:val="24"/>
          <w:szCs w:val="24"/>
        </w:rPr>
      </w:pPr>
      <w:r w:rsidRPr="00FE5F41">
        <w:rPr>
          <w:rFonts w:ascii="Times New Roman" w:hAnsi="Times New Roman"/>
          <w:b/>
          <w:bCs/>
          <w:sz w:val="24"/>
          <w:szCs w:val="24"/>
          <w:u w:val="single"/>
        </w:rPr>
        <w:t xml:space="preserve">PROCESS FLOW CHART  </w:t>
      </w:r>
    </w:p>
    <w:p w14:paraId="345265DB" w14:textId="77777777" w:rsidR="00F17DEC" w:rsidRPr="00FE5F41" w:rsidRDefault="00F17DEC" w:rsidP="00F17DEC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581A5D38" w14:textId="77777777" w:rsidR="00F17DEC" w:rsidRPr="00FE5F41" w:rsidRDefault="00FF557F" w:rsidP="00F17DEC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8480" behindDoc="1" locked="0" layoutInCell="1" allowOverlap="1" wp14:anchorId="3F283111" wp14:editId="03EF37AA">
            <wp:simplePos x="0" y="0"/>
            <wp:positionH relativeFrom="column">
              <wp:posOffset>231775</wp:posOffset>
            </wp:positionH>
            <wp:positionV relativeFrom="paragraph">
              <wp:posOffset>75565</wp:posOffset>
            </wp:positionV>
            <wp:extent cx="5443220" cy="3998595"/>
            <wp:effectExtent l="0" t="0" r="5080" b="0"/>
            <wp:wrapTight wrapText="bothSides">
              <wp:wrapPolygon edited="0">
                <wp:start x="7484" y="103"/>
                <wp:lineTo x="6199" y="206"/>
                <wp:lineTo x="4611" y="1132"/>
                <wp:lineTo x="4611" y="3396"/>
                <wp:lineTo x="605" y="4116"/>
                <wp:lineTo x="0" y="4322"/>
                <wp:lineTo x="0" y="6380"/>
                <wp:lineTo x="832" y="6689"/>
                <wp:lineTo x="4385" y="6689"/>
                <wp:lineTo x="529" y="7101"/>
                <wp:lineTo x="0" y="7306"/>
                <wp:lineTo x="0" y="9673"/>
                <wp:lineTo x="983" y="9982"/>
                <wp:lineTo x="4611" y="9982"/>
                <wp:lineTo x="4611" y="13687"/>
                <wp:lineTo x="5745" y="14921"/>
                <wp:lineTo x="6123" y="14921"/>
                <wp:lineTo x="6048" y="17597"/>
                <wp:lineTo x="7786" y="18214"/>
                <wp:lineTo x="6123" y="18935"/>
                <wp:lineTo x="6123" y="20478"/>
                <wp:lineTo x="6879" y="21404"/>
                <wp:lineTo x="7408" y="21404"/>
                <wp:lineTo x="14363" y="21404"/>
                <wp:lineTo x="14892" y="21404"/>
                <wp:lineTo x="15724" y="20375"/>
                <wp:lineTo x="15724" y="19038"/>
                <wp:lineTo x="14061" y="18214"/>
                <wp:lineTo x="15799" y="17597"/>
                <wp:lineTo x="15648" y="14921"/>
                <wp:lineTo x="16026" y="14921"/>
                <wp:lineTo x="17084" y="13687"/>
                <wp:lineTo x="17009" y="13275"/>
                <wp:lineTo x="20335" y="13275"/>
                <wp:lineTo x="21620" y="12863"/>
                <wp:lineTo x="21620" y="6174"/>
                <wp:lineTo x="17009" y="5042"/>
                <wp:lineTo x="20940" y="5042"/>
                <wp:lineTo x="21620" y="4837"/>
                <wp:lineTo x="21620" y="2984"/>
                <wp:lineTo x="17009" y="1749"/>
                <wp:lineTo x="17084" y="1132"/>
                <wp:lineTo x="15573" y="206"/>
                <wp:lineTo x="14287" y="103"/>
                <wp:lineTo x="7484" y="103"/>
              </wp:wrapPolygon>
            </wp:wrapTight>
            <wp:docPr id="9" name="Object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6"/>
                    <pic:cNvPicPr>
                      <a:picLocks noChangeArrowheads="1"/>
                    </pic:cNvPicPr>
                  </pic:nvPicPr>
                  <pic:blipFill>
                    <a:blip r:embed="rId11"/>
                    <a:srcRect l="-333" t="-824" r="-200" b="-7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220" cy="399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677254F" w14:textId="77777777" w:rsidR="00F17DEC" w:rsidRPr="00FE5F41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23DEF3C2" w14:textId="77777777" w:rsidR="00F17DEC" w:rsidRPr="00FE5F41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3B3A2BD3" w14:textId="77777777" w:rsidR="00F17DEC" w:rsidRPr="00FE5F41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41B00908" w14:textId="77777777" w:rsidR="00F17DEC" w:rsidRPr="00FE5F41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19574768" w14:textId="77777777" w:rsidR="00F17DEC" w:rsidRPr="00FE5F41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445B2FE8" w14:textId="77777777" w:rsidR="00F17DEC" w:rsidRPr="00FE5F41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7949A9ED" w14:textId="77777777" w:rsidR="00F17DEC" w:rsidRPr="00FE5F41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1A08D05A" w14:textId="77777777" w:rsidR="00F17DEC" w:rsidRPr="00FE5F41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5F2DCBDC" w14:textId="77777777" w:rsidR="00F17DEC" w:rsidRPr="00FE5F41" w:rsidRDefault="00F17DEC" w:rsidP="00F17DEC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7AF2957A" w14:textId="77777777" w:rsidR="00F17DEC" w:rsidRPr="00FE5F41" w:rsidRDefault="00F17DEC" w:rsidP="00F17DEC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475D725D" w14:textId="77777777" w:rsidR="00F17DEC" w:rsidRPr="00FE5F41" w:rsidRDefault="00F17DEC" w:rsidP="00F17DEC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66F93C2A" w14:textId="77777777" w:rsidR="00F17DEC" w:rsidRPr="00FE5F41" w:rsidRDefault="00F17DEC" w:rsidP="00F17DEC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0286040F" w14:textId="77777777" w:rsidR="00F17DEC" w:rsidRPr="00FE5F41" w:rsidRDefault="00F17DEC" w:rsidP="00F17DEC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6A565D08" w14:textId="77777777" w:rsidR="00F17DEC" w:rsidRDefault="00F17DEC" w:rsidP="00F17DEC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0E3BF4D9" w14:textId="77777777" w:rsidR="00F17DEC" w:rsidRDefault="00F17DEC" w:rsidP="00F17DEC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2D2CD365" w14:textId="77777777" w:rsidR="00F17DEC" w:rsidRPr="00FE5F41" w:rsidRDefault="00F17DEC" w:rsidP="00F17DEC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2BB683C3" w14:textId="77777777" w:rsidR="00F17DEC" w:rsidRPr="00F964AE" w:rsidRDefault="00F17DEC" w:rsidP="00FF557F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F41">
        <w:rPr>
          <w:rFonts w:ascii="Times New Roman" w:hAnsi="Times New Roman"/>
          <w:b/>
          <w:bCs/>
          <w:sz w:val="24"/>
          <w:szCs w:val="24"/>
          <w:u w:val="single"/>
        </w:rPr>
        <w:t>PROCESS DESCRIPTION</w:t>
      </w:r>
    </w:p>
    <w:p w14:paraId="13E9A0EA" w14:textId="77777777" w:rsidR="00F17DEC" w:rsidRDefault="00F17DEC" w:rsidP="00FF557F">
      <w:pPr>
        <w:numPr>
          <w:ilvl w:val="1"/>
          <w:numId w:val="1"/>
        </w:num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process of identifying the customer’s needs is done by two methods:</w:t>
      </w:r>
    </w:p>
    <w:p w14:paraId="04CEF905" w14:textId="77777777" w:rsidR="00F17DEC" w:rsidRPr="00E6763E" w:rsidRDefault="00F17DEC" w:rsidP="00FF557F">
      <w:pPr>
        <w:numPr>
          <w:ilvl w:val="1"/>
          <w:numId w:val="1"/>
        </w:numPr>
        <w:spacing w:after="24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E6763E">
        <w:rPr>
          <w:rFonts w:ascii="Times New Roman" w:hAnsi="Times New Roman"/>
          <w:b/>
          <w:i/>
          <w:sz w:val="24"/>
          <w:szCs w:val="24"/>
        </w:rPr>
        <w:t>Market An</w:t>
      </w:r>
      <w:r>
        <w:rPr>
          <w:rFonts w:ascii="Times New Roman" w:hAnsi="Times New Roman"/>
          <w:b/>
          <w:i/>
          <w:sz w:val="24"/>
          <w:szCs w:val="24"/>
        </w:rPr>
        <w:t>a</w:t>
      </w:r>
      <w:r w:rsidRPr="00E6763E">
        <w:rPr>
          <w:rFonts w:ascii="Times New Roman" w:hAnsi="Times New Roman"/>
          <w:b/>
          <w:i/>
          <w:sz w:val="24"/>
          <w:szCs w:val="24"/>
        </w:rPr>
        <w:t xml:space="preserve">lysis </w:t>
      </w:r>
    </w:p>
    <w:p w14:paraId="1333D749" w14:textId="77777777" w:rsidR="00F17DEC" w:rsidRPr="00E6763E" w:rsidRDefault="00F17DEC" w:rsidP="00FF557F">
      <w:pPr>
        <w:numPr>
          <w:ilvl w:val="2"/>
          <w:numId w:val="1"/>
        </w:numPr>
        <w:spacing w:after="240" w:line="36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Competitor analysis: d</w:t>
      </w:r>
      <w:r w:rsidRPr="00E6763E">
        <w:rPr>
          <w:rFonts w:ascii="Times New Roman" w:hAnsi="Times New Roman"/>
          <w:sz w:val="24"/>
          <w:szCs w:val="24"/>
        </w:rPr>
        <w:t>ata from all the other developer’s on-</w:t>
      </w:r>
      <w:r>
        <w:rPr>
          <w:rFonts w:ascii="Times New Roman" w:hAnsi="Times New Roman"/>
          <w:sz w:val="24"/>
          <w:szCs w:val="24"/>
        </w:rPr>
        <w:t>going projects is collected and analyzed:</w:t>
      </w:r>
    </w:p>
    <w:p w14:paraId="46D6D446" w14:textId="77777777" w:rsidR="00F17DEC" w:rsidRDefault="00F17DEC" w:rsidP="00F17DEC">
      <w:pPr>
        <w:numPr>
          <w:ilvl w:val="0"/>
          <w:numId w:val="10"/>
        </w:numPr>
        <w:spacing w:after="240" w:line="360" w:lineRule="auto"/>
        <w:ind w:left="1134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F4651">
        <w:rPr>
          <w:rFonts w:ascii="Times New Roman" w:hAnsi="Times New Roman"/>
          <w:sz w:val="24"/>
          <w:szCs w:val="24"/>
        </w:rPr>
        <w:t>Product mix.</w:t>
      </w:r>
    </w:p>
    <w:p w14:paraId="3A9A6995" w14:textId="77777777" w:rsidR="00F17DEC" w:rsidRPr="002F4651" w:rsidRDefault="00F17DEC" w:rsidP="00F17DEC">
      <w:pPr>
        <w:numPr>
          <w:ilvl w:val="0"/>
          <w:numId w:val="10"/>
        </w:numPr>
        <w:spacing w:after="240" w:line="360" w:lineRule="auto"/>
        <w:ind w:left="1134" w:hanging="42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Selling rates </w:t>
      </w:r>
    </w:p>
    <w:p w14:paraId="50D13F09" w14:textId="77777777" w:rsidR="00F17DEC" w:rsidRPr="002F4651" w:rsidRDefault="00F17DEC" w:rsidP="00F17DEC">
      <w:pPr>
        <w:numPr>
          <w:ilvl w:val="0"/>
          <w:numId w:val="10"/>
        </w:numPr>
        <w:spacing w:after="240" w:line="360" w:lineRule="auto"/>
        <w:ind w:left="1134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F4651">
        <w:rPr>
          <w:rFonts w:ascii="Times New Roman" w:hAnsi="Times New Roman"/>
          <w:sz w:val="24"/>
          <w:szCs w:val="24"/>
        </w:rPr>
        <w:lastRenderedPageBreak/>
        <w:t xml:space="preserve">Location from CBD (Central Business District). </w:t>
      </w:r>
    </w:p>
    <w:p w14:paraId="066C282C" w14:textId="77777777" w:rsidR="00F17DEC" w:rsidRPr="00387430" w:rsidRDefault="00F17DEC" w:rsidP="00F17DEC">
      <w:pPr>
        <w:numPr>
          <w:ilvl w:val="0"/>
          <w:numId w:val="10"/>
        </w:numPr>
        <w:spacing w:after="240" w:line="360" w:lineRule="auto"/>
        <w:ind w:left="1134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F4651">
        <w:rPr>
          <w:rFonts w:ascii="Times New Roman" w:hAnsi="Times New Roman"/>
          <w:sz w:val="24"/>
          <w:szCs w:val="24"/>
        </w:rPr>
        <w:t>Amenities and other added features</w:t>
      </w:r>
    </w:p>
    <w:p w14:paraId="7E4DC2AC" w14:textId="77777777" w:rsidR="00F17DEC" w:rsidRPr="00387430" w:rsidRDefault="00F17DEC" w:rsidP="00FF557F">
      <w:pPr>
        <w:numPr>
          <w:ilvl w:val="2"/>
          <w:numId w:val="1"/>
        </w:numPr>
        <w:spacing w:after="240" w:line="36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Pr="00387430">
        <w:rPr>
          <w:rFonts w:ascii="Times New Roman" w:hAnsi="Times New Roman"/>
          <w:sz w:val="24"/>
          <w:szCs w:val="24"/>
        </w:rPr>
        <w:t>mark</w:t>
      </w:r>
      <w:r>
        <w:rPr>
          <w:rFonts w:ascii="Times New Roman" w:hAnsi="Times New Roman"/>
          <w:sz w:val="24"/>
          <w:szCs w:val="24"/>
        </w:rPr>
        <w:t xml:space="preserve">et demand in that location, is also </w:t>
      </w:r>
      <w:proofErr w:type="gramStart"/>
      <w:r>
        <w:rPr>
          <w:rFonts w:ascii="Times New Roman" w:hAnsi="Times New Roman"/>
          <w:sz w:val="24"/>
          <w:szCs w:val="24"/>
        </w:rPr>
        <w:t>studied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08324483" w14:textId="77777777" w:rsidR="00F17DEC" w:rsidRPr="002F4651" w:rsidRDefault="00F17DEC" w:rsidP="00F17DEC">
      <w:pPr>
        <w:numPr>
          <w:ilvl w:val="0"/>
          <w:numId w:val="10"/>
        </w:numPr>
        <w:spacing w:after="240" w:line="360" w:lineRule="auto"/>
        <w:ind w:left="1134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F4651">
        <w:rPr>
          <w:rFonts w:ascii="Times New Roman" w:hAnsi="Times New Roman"/>
          <w:sz w:val="24"/>
          <w:szCs w:val="24"/>
        </w:rPr>
        <w:t>Any nearby industries.</w:t>
      </w:r>
    </w:p>
    <w:p w14:paraId="0B7B0B2B" w14:textId="77777777" w:rsidR="00F17DEC" w:rsidRDefault="00F17DEC" w:rsidP="00F17DEC">
      <w:pPr>
        <w:numPr>
          <w:ilvl w:val="0"/>
          <w:numId w:val="10"/>
        </w:numPr>
        <w:spacing w:after="240" w:line="360" w:lineRule="auto"/>
        <w:ind w:left="1134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F4651">
        <w:rPr>
          <w:rFonts w:ascii="Times New Roman" w:hAnsi="Times New Roman"/>
          <w:sz w:val="24"/>
          <w:szCs w:val="24"/>
        </w:rPr>
        <w:t>The per capita annual income.</w:t>
      </w:r>
    </w:p>
    <w:p w14:paraId="0A681F3B" w14:textId="77777777" w:rsidR="00F17DEC" w:rsidRPr="002F4651" w:rsidRDefault="00F17DEC" w:rsidP="00FF557F">
      <w:pPr>
        <w:numPr>
          <w:ilvl w:val="1"/>
          <w:numId w:val="1"/>
        </w:num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058D1">
        <w:rPr>
          <w:rFonts w:ascii="Times New Roman" w:hAnsi="Times New Roman"/>
          <w:b/>
          <w:i/>
          <w:sz w:val="24"/>
          <w:szCs w:val="24"/>
        </w:rPr>
        <w:t>Customer Interaction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782CD29" w14:textId="77777777" w:rsidR="00F17DEC" w:rsidRDefault="00F17DEC" w:rsidP="00FF557F">
      <w:pPr>
        <w:numPr>
          <w:ilvl w:val="2"/>
          <w:numId w:val="1"/>
        </w:numPr>
        <w:spacing w:after="240" w:line="36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focus group consisting of potential customers in the location is identified and engaged in an interaction with </w:t>
      </w:r>
      <w:r w:rsidR="006C55FF">
        <w:rPr>
          <w:rFonts w:ascii="Times New Roman" w:hAnsi="Times New Roman"/>
          <w:sz w:val="24"/>
          <w:szCs w:val="24"/>
        </w:rPr>
        <w:t>the sales</w:t>
      </w:r>
      <w:r>
        <w:rPr>
          <w:rFonts w:ascii="Times New Roman" w:hAnsi="Times New Roman"/>
          <w:sz w:val="24"/>
          <w:szCs w:val="24"/>
        </w:rPr>
        <w:t xml:space="preserve"> teams or a survey is conducted.</w:t>
      </w:r>
    </w:p>
    <w:p w14:paraId="5005769C" w14:textId="77777777" w:rsidR="00F17DEC" w:rsidRPr="0081770A" w:rsidRDefault="00F17DEC" w:rsidP="00FF557F">
      <w:pPr>
        <w:numPr>
          <w:ilvl w:val="2"/>
          <w:numId w:val="1"/>
        </w:numPr>
        <w:spacing w:after="240" w:line="360" w:lineRule="auto"/>
        <w:ind w:left="72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Information including their requirements are elicited and recorded.</w:t>
      </w:r>
    </w:p>
    <w:p w14:paraId="7CA41AE8" w14:textId="01436514" w:rsidR="00F17DEC" w:rsidRPr="00784CD4" w:rsidRDefault="00F17DEC" w:rsidP="00FF557F">
      <w:pPr>
        <w:numPr>
          <w:ilvl w:val="1"/>
          <w:numId w:val="1"/>
        </w:num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 data gathered from these two steps are used to produce a design </w:t>
      </w:r>
      <w:r w:rsidR="00236026">
        <w:rPr>
          <w:rFonts w:ascii="Times New Roman" w:hAnsi="Times New Roman"/>
          <w:sz w:val="24"/>
          <w:szCs w:val="24"/>
        </w:rPr>
        <w:t>brief. This</w:t>
      </w:r>
      <w:r w:rsidRPr="00F17DEC">
        <w:rPr>
          <w:rFonts w:ascii="Times New Roman" w:hAnsi="Times New Roman"/>
          <w:sz w:val="24"/>
          <w:szCs w:val="24"/>
        </w:rPr>
        <w:t xml:space="preserve"> serves as an input to the design department for doing the concept </w:t>
      </w:r>
      <w:proofErr w:type="gramStart"/>
      <w:r w:rsidRPr="00F17DEC">
        <w:rPr>
          <w:rFonts w:ascii="Times New Roman" w:hAnsi="Times New Roman"/>
          <w:sz w:val="24"/>
          <w:szCs w:val="24"/>
        </w:rPr>
        <w:t>plan</w:t>
      </w:r>
      <w:proofErr w:type="gramEnd"/>
      <w:r w:rsidRPr="00F17DEC">
        <w:rPr>
          <w:rFonts w:ascii="Times New Roman" w:hAnsi="Times New Roman"/>
          <w:sz w:val="24"/>
          <w:szCs w:val="24"/>
        </w:rPr>
        <w:t xml:space="preserve"> </w:t>
      </w:r>
    </w:p>
    <w:p w14:paraId="3EA92720" w14:textId="77777777" w:rsidR="00784CD4" w:rsidRPr="00784CD4" w:rsidRDefault="00F17DEC" w:rsidP="00FF557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84CD4">
        <w:rPr>
          <w:rFonts w:ascii="Times New Roman" w:hAnsi="Times New Roman"/>
          <w:b/>
          <w:bCs/>
          <w:sz w:val="24"/>
          <w:szCs w:val="24"/>
          <w:u w:val="single"/>
        </w:rPr>
        <w:t>EFFECIENCY MEASURE AND EFFECTIVENESS MEASURE</w:t>
      </w:r>
    </w:p>
    <w:p w14:paraId="7A4EBF61" w14:textId="77777777" w:rsidR="00784CD4" w:rsidRDefault="00F17DEC" w:rsidP="00784CD4">
      <w:pPr>
        <w:pStyle w:val="ListParagraph"/>
        <w:autoSpaceDE w:val="0"/>
        <w:autoSpaceDN w:val="0"/>
        <w:adjustRightInd w:val="0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84CD4">
        <w:rPr>
          <w:rFonts w:ascii="Times New Roman" w:hAnsi="Times New Roman"/>
          <w:sz w:val="24"/>
          <w:szCs w:val="24"/>
          <w:u w:val="single"/>
        </w:rPr>
        <w:t>Efficiency Measure</w:t>
      </w:r>
      <w:r w:rsidRPr="00784CD4">
        <w:rPr>
          <w:rFonts w:ascii="Times New Roman" w:hAnsi="Times New Roman"/>
          <w:sz w:val="24"/>
          <w:szCs w:val="24"/>
        </w:rPr>
        <w:t xml:space="preserve">: </w:t>
      </w:r>
    </w:p>
    <w:p w14:paraId="3A10D464" w14:textId="77777777" w:rsidR="00784CD4" w:rsidRDefault="00F17DEC" w:rsidP="00784CD4">
      <w:pPr>
        <w:pStyle w:val="ListParagraph"/>
        <w:autoSpaceDE w:val="0"/>
        <w:autoSpaceDN w:val="0"/>
        <w:adjustRightInd w:val="0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84CD4">
        <w:rPr>
          <w:rFonts w:ascii="Times New Roman" w:hAnsi="Times New Roman"/>
          <w:sz w:val="24"/>
          <w:szCs w:val="24"/>
        </w:rPr>
        <w:t xml:space="preserve">Number of days taken to prepare design </w:t>
      </w:r>
      <w:proofErr w:type="gramStart"/>
      <w:r w:rsidRPr="00784CD4">
        <w:rPr>
          <w:rFonts w:ascii="Times New Roman" w:hAnsi="Times New Roman"/>
          <w:sz w:val="24"/>
          <w:szCs w:val="24"/>
        </w:rPr>
        <w:t>brief</w:t>
      </w:r>
      <w:proofErr w:type="gramEnd"/>
    </w:p>
    <w:p w14:paraId="32B0C663" w14:textId="77777777" w:rsidR="00784CD4" w:rsidRDefault="00F17DEC" w:rsidP="00784CD4">
      <w:pPr>
        <w:pStyle w:val="ListParagraph"/>
        <w:autoSpaceDE w:val="0"/>
        <w:autoSpaceDN w:val="0"/>
        <w:adjustRightInd w:val="0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FE5F41">
        <w:rPr>
          <w:rFonts w:ascii="Times New Roman" w:hAnsi="Times New Roman"/>
          <w:sz w:val="24"/>
          <w:szCs w:val="24"/>
          <w:u w:val="single"/>
        </w:rPr>
        <w:t xml:space="preserve">Effectiveness Measure: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42B7976F" w14:textId="77777777" w:rsidR="00F17DEC" w:rsidRDefault="00F17DEC" w:rsidP="00784CD4">
      <w:pPr>
        <w:pStyle w:val="ListParagraph"/>
        <w:autoSpaceDE w:val="0"/>
        <w:autoSpaceDN w:val="0"/>
        <w:adjustRightInd w:val="0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Seeking customer feedback on the design at the sales stage. </w:t>
      </w:r>
    </w:p>
    <w:p w14:paraId="18396481" w14:textId="77777777" w:rsidR="00784CD4" w:rsidRPr="00AE5C92" w:rsidRDefault="00784CD4" w:rsidP="00784CD4">
      <w:pPr>
        <w:pStyle w:val="ListParagraph"/>
        <w:autoSpaceDE w:val="0"/>
        <w:autoSpaceDN w:val="0"/>
        <w:adjustRightInd w:val="0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CD160E8" w14:textId="77777777" w:rsidR="00784CD4" w:rsidRPr="00FF557F" w:rsidRDefault="00F17DEC" w:rsidP="00FF557F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F557F">
        <w:rPr>
          <w:rFonts w:ascii="Times New Roman" w:hAnsi="Times New Roman"/>
          <w:b/>
          <w:bCs/>
          <w:sz w:val="24"/>
          <w:szCs w:val="24"/>
          <w:u w:val="single"/>
        </w:rPr>
        <w:t>RISK ASSOCIATED WITH THE PROCESS</w:t>
      </w:r>
    </w:p>
    <w:p w14:paraId="377F9F64" w14:textId="77777777" w:rsidR="00F17DEC" w:rsidRPr="00784CD4" w:rsidRDefault="00F17DEC" w:rsidP="00784CD4">
      <w:pPr>
        <w:pStyle w:val="ListParagraph"/>
        <w:spacing w:after="240" w:line="360" w:lineRule="auto"/>
        <w:ind w:left="420"/>
        <w:jc w:val="both"/>
        <w:rPr>
          <w:rFonts w:ascii="Times New Roman" w:hAnsi="Times New Roman"/>
          <w:b/>
          <w:bCs/>
          <w:sz w:val="24"/>
          <w:szCs w:val="24"/>
        </w:rPr>
      </w:pPr>
      <w:r w:rsidRPr="00784CD4">
        <w:rPr>
          <w:rFonts w:ascii="Times New Roman" w:hAnsi="Times New Roman"/>
          <w:bCs/>
          <w:sz w:val="24"/>
          <w:szCs w:val="24"/>
        </w:rPr>
        <w:t xml:space="preserve">If the needs and views of the customers are not identified, the design would not be able to cater to the </w:t>
      </w:r>
      <w:r w:rsidR="00FF557F" w:rsidRPr="00784CD4">
        <w:rPr>
          <w:rFonts w:ascii="Times New Roman" w:hAnsi="Times New Roman"/>
          <w:bCs/>
          <w:sz w:val="24"/>
          <w:szCs w:val="24"/>
        </w:rPr>
        <w:t>customer’s</w:t>
      </w:r>
      <w:r w:rsidRPr="00784CD4">
        <w:rPr>
          <w:rFonts w:ascii="Times New Roman" w:hAnsi="Times New Roman"/>
          <w:bCs/>
          <w:sz w:val="24"/>
          <w:szCs w:val="24"/>
        </w:rPr>
        <w:t xml:space="preserve"> requirements. </w:t>
      </w:r>
    </w:p>
    <w:p w14:paraId="36128397" w14:textId="77777777" w:rsidR="00784CD4" w:rsidRPr="00FE5F41" w:rsidRDefault="00784CD4" w:rsidP="00F17DEC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7F4EFD89" w14:textId="77777777" w:rsidR="00784CD4" w:rsidRPr="00784CD4" w:rsidRDefault="00F17DEC" w:rsidP="00FF557F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F41">
        <w:rPr>
          <w:rFonts w:ascii="Times New Roman" w:hAnsi="Times New Roman"/>
          <w:b/>
          <w:bCs/>
          <w:sz w:val="24"/>
          <w:szCs w:val="24"/>
          <w:u w:val="single"/>
        </w:rPr>
        <w:t>FORMATS FOR MAINTAINING RECORDS GENERATED IN THE PROCESS</w:t>
      </w:r>
    </w:p>
    <w:p w14:paraId="14616E21" w14:textId="77777777" w:rsidR="00F17DEC" w:rsidRDefault="00F17DEC" w:rsidP="00784CD4">
      <w:pPr>
        <w:pStyle w:val="ListParagraph"/>
        <w:spacing w:after="240" w:line="36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784CD4">
        <w:rPr>
          <w:rFonts w:ascii="Times New Roman" w:hAnsi="Times New Roman"/>
          <w:sz w:val="24"/>
          <w:szCs w:val="24"/>
        </w:rPr>
        <w:t>Design Brief</w:t>
      </w:r>
    </w:p>
    <w:p w14:paraId="78CA971D" w14:textId="77777777" w:rsidR="00784CD4" w:rsidRPr="00784CD4" w:rsidRDefault="00784CD4" w:rsidP="00784CD4">
      <w:pPr>
        <w:pStyle w:val="ListParagraph"/>
        <w:spacing w:after="240" w:line="360" w:lineRule="auto"/>
        <w:ind w:left="4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143D68" w14:textId="77777777" w:rsidR="00F17DEC" w:rsidRPr="00F17DEC" w:rsidRDefault="00F17DEC" w:rsidP="00FF557F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17DEC">
        <w:rPr>
          <w:rFonts w:ascii="Times New Roman" w:hAnsi="Times New Roman"/>
          <w:b/>
          <w:bCs/>
          <w:sz w:val="24"/>
          <w:szCs w:val="24"/>
          <w:u w:val="single"/>
        </w:rPr>
        <w:t>RECORDS</w:t>
      </w:r>
    </w:p>
    <w:p w14:paraId="16847AA7" w14:textId="77777777" w:rsidR="00F17DEC" w:rsidRPr="00FE5F41" w:rsidRDefault="00F17DEC" w:rsidP="00F17DEC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3621129" w14:textId="77777777" w:rsidR="00F17DEC" w:rsidRPr="00FE5F41" w:rsidRDefault="00F17DEC" w:rsidP="00F17DEC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4395074" w14:textId="77777777" w:rsidR="00EC3612" w:rsidRDefault="00EC3612" w:rsidP="00F17DEC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5D01DAC" w14:textId="77777777" w:rsidR="00EC3612" w:rsidRPr="00143B65" w:rsidRDefault="00EC3612" w:rsidP="00F17DEC">
      <w:pPr>
        <w:spacing w:after="24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C0F3DC7" w14:textId="77777777" w:rsidR="001B692A" w:rsidRPr="007A0828" w:rsidRDefault="001B692A" w:rsidP="00F17DEC">
      <w:pPr>
        <w:spacing w:after="24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A0828">
        <w:rPr>
          <w:rFonts w:ascii="Times New Roman" w:hAnsi="Times New Roman"/>
          <w:b/>
          <w:bCs/>
          <w:sz w:val="24"/>
          <w:szCs w:val="24"/>
          <w:u w:val="single"/>
        </w:rPr>
        <w:t>ANNEXURE I.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42"/>
        <w:gridCol w:w="3708"/>
      </w:tblGrid>
      <w:tr w:rsidR="001B692A" w14:paraId="228C69BA" w14:textId="77777777" w:rsidTr="0094135E"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E384" w14:textId="77777777" w:rsidR="001B692A" w:rsidRDefault="001B692A" w:rsidP="0094135E">
            <w:pPr>
              <w:spacing w:after="24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Name of Format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3231" w14:textId="77777777" w:rsidR="001B692A" w:rsidRDefault="001B692A" w:rsidP="0094135E">
            <w:pPr>
              <w:spacing w:after="24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Code</w:t>
            </w:r>
          </w:p>
        </w:tc>
      </w:tr>
      <w:tr w:rsidR="001B692A" w14:paraId="4EBA0BFF" w14:textId="77777777" w:rsidTr="0094135E">
        <w:trPr>
          <w:trHeight w:val="822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DBEF" w14:textId="77777777" w:rsidR="001B692A" w:rsidRPr="00D417DD" w:rsidRDefault="00784CD4" w:rsidP="00D417DD">
            <w:pPr>
              <w:spacing w:after="240" w:line="36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417DD">
              <w:rPr>
                <w:rFonts w:ascii="Times New Roman" w:hAnsi="Times New Roman"/>
                <w:sz w:val="24"/>
                <w:szCs w:val="24"/>
              </w:rPr>
              <w:t>Design Brief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5816" w14:textId="77777777" w:rsidR="001B692A" w:rsidRPr="00784CD4" w:rsidRDefault="00D417DD" w:rsidP="0094135E">
            <w:pPr>
              <w:spacing w:after="240" w:line="36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17DD">
              <w:rPr>
                <w:rFonts w:ascii="Times New Roman" w:hAnsi="Times New Roman"/>
                <w:bCs/>
                <w:sz w:val="24"/>
                <w:szCs w:val="24"/>
              </w:rPr>
              <w:t>VBHC/S&amp;M/F/01</w:t>
            </w:r>
          </w:p>
        </w:tc>
      </w:tr>
    </w:tbl>
    <w:p w14:paraId="526B24D4" w14:textId="77777777" w:rsidR="00E414F1" w:rsidRDefault="00E414F1" w:rsidP="00E414F1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E414F1" w:rsidSect="008D361D"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5FD7B" w14:textId="77777777" w:rsidR="00C96643" w:rsidRDefault="00C96643" w:rsidP="007361D4">
      <w:pPr>
        <w:spacing w:after="0" w:line="240" w:lineRule="auto"/>
      </w:pPr>
      <w:r>
        <w:separator/>
      </w:r>
    </w:p>
  </w:endnote>
  <w:endnote w:type="continuationSeparator" w:id="0">
    <w:p w14:paraId="42290227" w14:textId="77777777" w:rsidR="00C96643" w:rsidRDefault="00C96643" w:rsidP="0073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209BE" w14:textId="77777777" w:rsidR="00092A4A" w:rsidRDefault="00092A4A" w:rsidP="00092A4A">
    <w:pPr>
      <w:pStyle w:val="BodyTextIndent"/>
      <w:ind w:left="0"/>
      <w:jc w:val="left"/>
      <w:rPr>
        <w:rFonts w:ascii="Calibri" w:hAnsi="Calibri" w:cs="Calibri"/>
        <w:b/>
        <w:szCs w:val="18"/>
      </w:rPr>
    </w:pPr>
    <w:bookmarkStart w:id="0" w:name="_Hlk51779084"/>
    <w:bookmarkStart w:id="1" w:name="_Hlk51779085"/>
    <w:r>
      <w:rPr>
        <w:rFonts w:ascii="Calibri" w:hAnsi="Calibri" w:cs="Calibri"/>
        <w:b/>
        <w:szCs w:val="18"/>
      </w:rPr>
      <w:t>VBHC Value Homes and Private Limited,</w:t>
    </w:r>
  </w:p>
  <w:p w14:paraId="030CA2F5" w14:textId="77777777" w:rsidR="00092A4A" w:rsidRDefault="00092A4A" w:rsidP="00092A4A">
    <w:pPr>
      <w:pStyle w:val="BodyTextIndent"/>
      <w:ind w:left="0"/>
      <w:jc w:val="left"/>
      <w:rPr>
        <w:rFonts w:ascii="Calibri" w:hAnsi="Calibri" w:cs="Calibri"/>
        <w:b/>
        <w:szCs w:val="18"/>
      </w:rPr>
    </w:pPr>
    <w:r>
      <w:rPr>
        <w:rFonts w:ascii="Calibri" w:hAnsi="Calibri" w:cs="Calibri"/>
        <w:b/>
        <w:szCs w:val="18"/>
      </w:rPr>
      <w:t xml:space="preserve">VBHC House, 74 &amp; 75, Millers Road, </w:t>
    </w:r>
    <w:proofErr w:type="spellStart"/>
    <w:r>
      <w:rPr>
        <w:rFonts w:ascii="Calibri" w:hAnsi="Calibri" w:cs="Calibri"/>
        <w:b/>
        <w:szCs w:val="18"/>
      </w:rPr>
      <w:t>Vasanthnagar</w:t>
    </w:r>
    <w:proofErr w:type="spellEnd"/>
  </w:p>
  <w:p w14:paraId="16D437D2" w14:textId="77777777" w:rsidR="00092A4A" w:rsidRDefault="00092A4A" w:rsidP="00092A4A">
    <w:pPr>
      <w:pStyle w:val="BodyTextIndent"/>
      <w:ind w:left="0"/>
      <w:jc w:val="left"/>
      <w:rPr>
        <w:rFonts w:ascii="Times New Roman" w:hAnsi="Times New Roman"/>
        <w:b/>
        <w:bCs w:val="0"/>
        <w:sz w:val="28"/>
        <w:u w:val="single"/>
      </w:rPr>
    </w:pPr>
    <w:r w:rsidRPr="008253D8">
      <w:rPr>
        <w:rFonts w:ascii="Calibri" w:hAnsi="Calibri" w:cs="Calibri"/>
        <w:b/>
        <w:szCs w:val="18"/>
      </w:rPr>
      <w:t>Bangalore - 560052 | Karnataka</w:t>
    </w:r>
  </w:p>
  <w:bookmarkEnd w:id="0"/>
  <w:bookmarkEnd w:id="1"/>
  <w:p w14:paraId="07E9F6A1" w14:textId="77777777" w:rsidR="00EC3612" w:rsidRPr="00092A4A" w:rsidRDefault="00EC3612" w:rsidP="00092A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D5CF8" w14:textId="77777777" w:rsidR="00EC3612" w:rsidRDefault="00EC36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EDAC6" w14:textId="77777777" w:rsidR="00C96643" w:rsidRDefault="00C96643" w:rsidP="007361D4">
      <w:pPr>
        <w:spacing w:after="0" w:line="240" w:lineRule="auto"/>
      </w:pPr>
      <w:r>
        <w:separator/>
      </w:r>
    </w:p>
  </w:footnote>
  <w:footnote w:type="continuationSeparator" w:id="0">
    <w:p w14:paraId="64EA4246" w14:textId="77777777" w:rsidR="00C96643" w:rsidRDefault="00C96643" w:rsidP="00736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39"/>
      <w:gridCol w:w="2089"/>
      <w:gridCol w:w="2676"/>
      <w:gridCol w:w="2546"/>
    </w:tblGrid>
    <w:tr w:rsidR="00EC3612" w:rsidRPr="00363935" w14:paraId="2BFB91DC" w14:textId="77777777" w:rsidTr="00363935">
      <w:tc>
        <w:tcPr>
          <w:tcW w:w="9576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79C231B" w14:textId="77777777" w:rsidR="00EC3612" w:rsidRPr="00363935" w:rsidRDefault="00EC3612" w:rsidP="00363935">
          <w:pPr>
            <w:spacing w:after="0" w:line="240" w:lineRule="auto"/>
            <w:jc w:val="center"/>
            <w:rPr>
              <w:rFonts w:asciiTheme="minorHAnsi" w:eastAsia="Calibri" w:hAnsiTheme="minorHAnsi" w:cstheme="minorBidi"/>
            </w:rPr>
          </w:pPr>
          <w:r w:rsidRPr="00363935">
            <w:rPr>
              <w:rFonts w:asciiTheme="minorHAnsi" w:eastAsia="Calibri" w:hAnsiTheme="minorHAnsi" w:cstheme="minorBidi"/>
            </w:rPr>
            <w:t>STANDARD OPERATING PROCEDURE</w:t>
          </w:r>
        </w:p>
      </w:tc>
    </w:tr>
    <w:tr w:rsidR="00EC3612" w:rsidRPr="00363935" w14:paraId="588A6E6B" w14:textId="77777777" w:rsidTr="00363935">
      <w:tc>
        <w:tcPr>
          <w:tcW w:w="21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D177099" w14:textId="7EB38AEA" w:rsidR="00EC3612" w:rsidRPr="00363935" w:rsidRDefault="00092A4A" w:rsidP="00363935">
          <w:pPr>
            <w:spacing w:after="0" w:line="240" w:lineRule="auto"/>
            <w:rPr>
              <w:rFonts w:asciiTheme="minorHAnsi" w:eastAsia="Calibri" w:hAnsiTheme="minorHAnsi" w:cstheme="minorBidi"/>
            </w:rPr>
          </w:pPr>
          <w:r>
            <w:rPr>
              <w:rFonts w:asciiTheme="minorHAnsi" w:eastAsia="Calibri" w:hAnsiTheme="minorHAnsi" w:cstheme="minorBidi"/>
            </w:rPr>
            <w:t>VBHC Value Homes Private Limited</w:t>
          </w:r>
        </w:p>
      </w:tc>
      <w:tc>
        <w:tcPr>
          <w:tcW w:w="21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4788F5" w14:textId="77777777" w:rsidR="00EC3612" w:rsidRPr="00F047E6" w:rsidRDefault="00F17DEC" w:rsidP="00F047E6">
          <w:pPr>
            <w:spacing w:after="0" w:line="240" w:lineRule="auto"/>
            <w:rPr>
              <w:rFonts w:asciiTheme="minorHAnsi" w:eastAsia="Calibri" w:hAnsiTheme="minorHAnsi" w:cstheme="minorBidi"/>
            </w:rPr>
          </w:pPr>
          <w:r>
            <w:rPr>
              <w:rFonts w:asciiTheme="minorHAnsi" w:eastAsia="Calibri" w:hAnsiTheme="minorHAnsi" w:cstheme="minorBidi"/>
            </w:rPr>
            <w:t>IDENTIFY AND ASSESS CUSTOMER NEEDS</w:t>
          </w:r>
        </w:p>
        <w:p w14:paraId="4E5DDDB8" w14:textId="77777777" w:rsidR="00EC3612" w:rsidRPr="00363935" w:rsidRDefault="00EC3612" w:rsidP="00F047E6">
          <w:pPr>
            <w:spacing w:after="0" w:line="240" w:lineRule="auto"/>
            <w:rPr>
              <w:rFonts w:asciiTheme="minorHAnsi" w:eastAsia="Calibri" w:hAnsiTheme="minorHAnsi" w:cstheme="minorBidi"/>
            </w:rPr>
          </w:pPr>
        </w:p>
      </w:tc>
      <w:tc>
        <w:tcPr>
          <w:tcW w:w="27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0FB6F6" w14:textId="77777777" w:rsidR="00EC3612" w:rsidRPr="00363935" w:rsidRDefault="00EC3612" w:rsidP="00363935">
          <w:pPr>
            <w:widowControl w:val="0"/>
            <w:autoSpaceDE w:val="0"/>
            <w:autoSpaceDN w:val="0"/>
            <w:adjustRightInd w:val="0"/>
            <w:spacing w:before="35" w:after="0" w:line="240" w:lineRule="auto"/>
            <w:rPr>
              <w:rFonts w:asciiTheme="minorHAnsi" w:eastAsia="Calibri" w:hAnsiTheme="minorHAnsi" w:cstheme="minorBidi"/>
            </w:rPr>
          </w:pPr>
          <w:r w:rsidRPr="00363935">
            <w:rPr>
              <w:rFonts w:ascii="Times New Roman" w:eastAsia="Calibri" w:hAnsi="Times New Roman" w:cstheme="minorBidi"/>
              <w:sz w:val="20"/>
              <w:szCs w:val="20"/>
            </w:rPr>
            <w:t>DOC.NO:</w:t>
          </w:r>
          <w:r w:rsidR="00D417DD">
            <w:t xml:space="preserve"> </w:t>
          </w:r>
          <w:r w:rsidR="00D417DD" w:rsidRPr="00D417DD">
            <w:rPr>
              <w:rFonts w:ascii="Times New Roman" w:eastAsia="Calibri" w:hAnsi="Times New Roman" w:cstheme="minorBidi"/>
              <w:sz w:val="20"/>
              <w:szCs w:val="20"/>
            </w:rPr>
            <w:t>VBHC/S&amp;M/P/01</w:t>
          </w:r>
        </w:p>
      </w:tc>
      <w:tc>
        <w:tcPr>
          <w:tcW w:w="26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FEAAA0C" w14:textId="5E6EB4F3" w:rsidR="00EC3612" w:rsidRPr="00363935" w:rsidRDefault="00092A4A" w:rsidP="00363935">
          <w:pPr>
            <w:spacing w:after="0" w:line="240" w:lineRule="auto"/>
            <w:rPr>
              <w:rFonts w:asciiTheme="minorHAnsi" w:eastAsia="Calibri" w:hAnsiTheme="minorHAnsi" w:cstheme="minorBidi"/>
            </w:rPr>
          </w:pPr>
          <w:r w:rsidRPr="00F36AA9">
            <w:rPr>
              <w:rFonts w:asciiTheme="minorHAnsi" w:eastAsia="Calibri" w:hAnsiTheme="minorHAnsi" w:cstheme="minorBidi"/>
              <w:noProof/>
            </w:rPr>
            <w:drawing>
              <wp:anchor distT="0" distB="0" distL="114300" distR="114300" simplePos="0" relativeHeight="251659264" behindDoc="1" locked="0" layoutInCell="1" allowOverlap="1" wp14:anchorId="5820C38A" wp14:editId="6E91E9B2">
                <wp:simplePos x="0" y="0"/>
                <wp:positionH relativeFrom="column">
                  <wp:posOffset>389255</wp:posOffset>
                </wp:positionH>
                <wp:positionV relativeFrom="paragraph">
                  <wp:posOffset>30480</wp:posOffset>
                </wp:positionV>
                <wp:extent cx="638175" cy="638175"/>
                <wp:effectExtent l="0" t="0" r="0" b="9525"/>
                <wp:wrapTight wrapText="bothSides">
                  <wp:wrapPolygon edited="0">
                    <wp:start x="8382" y="0"/>
                    <wp:lineTo x="3869" y="5803"/>
                    <wp:lineTo x="2579" y="7737"/>
                    <wp:lineTo x="645" y="21278"/>
                    <wp:lineTo x="1290" y="21278"/>
                    <wp:lineTo x="19343" y="21278"/>
                    <wp:lineTo x="20633" y="21278"/>
                    <wp:lineTo x="18054" y="6448"/>
                    <wp:lineTo x="12896" y="0"/>
                    <wp:lineTo x="8382" y="0"/>
                  </wp:wrapPolygon>
                </wp:wrapTight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51BAEA78" w14:textId="77777777" w:rsidR="00EC3612" w:rsidRDefault="00EC3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755"/>
    <w:multiLevelType w:val="multilevel"/>
    <w:tmpl w:val="DAC8D8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" w15:restartNumberingAfterBreak="0">
    <w:nsid w:val="098D20FE"/>
    <w:multiLevelType w:val="hybridMultilevel"/>
    <w:tmpl w:val="B7B29A2C"/>
    <w:lvl w:ilvl="0" w:tplc="40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081E5F"/>
    <w:multiLevelType w:val="multilevel"/>
    <w:tmpl w:val="7CDC8610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3" w15:restartNumberingAfterBreak="0">
    <w:nsid w:val="1CD979E2"/>
    <w:multiLevelType w:val="multilevel"/>
    <w:tmpl w:val="1AFA6646"/>
    <w:lvl w:ilvl="0">
      <w:start w:val="11"/>
      <w:numFmt w:val="decimal"/>
      <w:lvlText w:val="%1.0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4" w15:restartNumberingAfterBreak="0">
    <w:nsid w:val="2D7D5A92"/>
    <w:multiLevelType w:val="hybridMultilevel"/>
    <w:tmpl w:val="B2FA963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6D7D70"/>
    <w:multiLevelType w:val="multilevel"/>
    <w:tmpl w:val="1B20DD54"/>
    <w:lvl w:ilvl="0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bullet"/>
      <w:lvlText w:val=""/>
      <w:lvlJc w:val="left"/>
      <w:pPr>
        <w:ind w:left="2160" w:hanging="720"/>
      </w:pPr>
      <w:rPr>
        <w:rFonts w:ascii="Wingdings" w:hAnsi="Wingdings"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6" w15:restartNumberingAfterBreak="0">
    <w:nsid w:val="3F8A432D"/>
    <w:multiLevelType w:val="hybridMultilevel"/>
    <w:tmpl w:val="D414BAB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E5D18"/>
    <w:multiLevelType w:val="hybridMultilevel"/>
    <w:tmpl w:val="3662C93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77F28"/>
    <w:multiLevelType w:val="hybridMultilevel"/>
    <w:tmpl w:val="BE069144"/>
    <w:lvl w:ilvl="0" w:tplc="B8AC53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17033"/>
    <w:multiLevelType w:val="hybridMultilevel"/>
    <w:tmpl w:val="2C1A366A"/>
    <w:lvl w:ilvl="0" w:tplc="4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757AF6"/>
    <w:multiLevelType w:val="hybridMultilevel"/>
    <w:tmpl w:val="FCBEB8AC"/>
    <w:lvl w:ilvl="0" w:tplc="33E8BB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3067A"/>
    <w:multiLevelType w:val="hybridMultilevel"/>
    <w:tmpl w:val="579A29D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A1354"/>
    <w:multiLevelType w:val="hybridMultilevel"/>
    <w:tmpl w:val="49D036F8"/>
    <w:lvl w:ilvl="0" w:tplc="0409000D">
      <w:start w:val="1"/>
      <w:numFmt w:val="bullet"/>
      <w:lvlText w:val=""/>
      <w:lvlJc w:val="left"/>
      <w:pPr>
        <w:ind w:left="11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3" w15:restartNumberingAfterBreak="0">
    <w:nsid w:val="733A4171"/>
    <w:multiLevelType w:val="hybridMultilevel"/>
    <w:tmpl w:val="9384A4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739948">
    <w:abstractNumId w:val="0"/>
  </w:num>
  <w:num w:numId="2" w16cid:durableId="565723836">
    <w:abstractNumId w:val="13"/>
  </w:num>
  <w:num w:numId="3" w16cid:durableId="801312828">
    <w:abstractNumId w:val="12"/>
  </w:num>
  <w:num w:numId="4" w16cid:durableId="1114833225">
    <w:abstractNumId w:val="2"/>
  </w:num>
  <w:num w:numId="5" w16cid:durableId="1021903264">
    <w:abstractNumId w:val="7"/>
  </w:num>
  <w:num w:numId="6" w16cid:durableId="1879706180">
    <w:abstractNumId w:val="11"/>
  </w:num>
  <w:num w:numId="7" w16cid:durableId="1219171957">
    <w:abstractNumId w:val="9"/>
  </w:num>
  <w:num w:numId="8" w16cid:durableId="1053968048">
    <w:abstractNumId w:val="6"/>
  </w:num>
  <w:num w:numId="9" w16cid:durableId="27028993">
    <w:abstractNumId w:val="1"/>
  </w:num>
  <w:num w:numId="10" w16cid:durableId="1478184183">
    <w:abstractNumId w:val="5"/>
  </w:num>
  <w:num w:numId="11" w16cid:durableId="576474951">
    <w:abstractNumId w:val="8"/>
  </w:num>
  <w:num w:numId="12" w16cid:durableId="691342582">
    <w:abstractNumId w:val="10"/>
  </w:num>
  <w:num w:numId="13" w16cid:durableId="648904279">
    <w:abstractNumId w:val="3"/>
  </w:num>
  <w:num w:numId="14" w16cid:durableId="71350647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B8A"/>
    <w:rsid w:val="0000188A"/>
    <w:rsid w:val="000049E7"/>
    <w:rsid w:val="000303B2"/>
    <w:rsid w:val="00031DF1"/>
    <w:rsid w:val="000406F0"/>
    <w:rsid w:val="00092A4A"/>
    <w:rsid w:val="000937DF"/>
    <w:rsid w:val="00095633"/>
    <w:rsid w:val="000A2167"/>
    <w:rsid w:val="000B5173"/>
    <w:rsid w:val="000C7F7B"/>
    <w:rsid w:val="000E2577"/>
    <w:rsid w:val="000F19FC"/>
    <w:rsid w:val="000F4A10"/>
    <w:rsid w:val="00105006"/>
    <w:rsid w:val="00120B15"/>
    <w:rsid w:val="001337FE"/>
    <w:rsid w:val="001476D0"/>
    <w:rsid w:val="0015187A"/>
    <w:rsid w:val="00154F09"/>
    <w:rsid w:val="0015577F"/>
    <w:rsid w:val="001622CE"/>
    <w:rsid w:val="001631BD"/>
    <w:rsid w:val="0016562C"/>
    <w:rsid w:val="00165BBD"/>
    <w:rsid w:val="00186C0E"/>
    <w:rsid w:val="001901A2"/>
    <w:rsid w:val="001B61B9"/>
    <w:rsid w:val="001B692A"/>
    <w:rsid w:val="001C17AA"/>
    <w:rsid w:val="001C4264"/>
    <w:rsid w:val="001D0A29"/>
    <w:rsid w:val="001D6836"/>
    <w:rsid w:val="001D7A43"/>
    <w:rsid w:val="001F2513"/>
    <w:rsid w:val="001F2DDD"/>
    <w:rsid w:val="001F5212"/>
    <w:rsid w:val="001F6347"/>
    <w:rsid w:val="002059B6"/>
    <w:rsid w:val="002106D7"/>
    <w:rsid w:val="00214794"/>
    <w:rsid w:val="00217A12"/>
    <w:rsid w:val="002247A2"/>
    <w:rsid w:val="00236026"/>
    <w:rsid w:val="00236802"/>
    <w:rsid w:val="0025662B"/>
    <w:rsid w:val="00256D87"/>
    <w:rsid w:val="002632F9"/>
    <w:rsid w:val="00263B15"/>
    <w:rsid w:val="00265200"/>
    <w:rsid w:val="002717AF"/>
    <w:rsid w:val="002A0AEE"/>
    <w:rsid w:val="002A52E7"/>
    <w:rsid w:val="002A625A"/>
    <w:rsid w:val="002B0340"/>
    <w:rsid w:val="002B0808"/>
    <w:rsid w:val="002B1635"/>
    <w:rsid w:val="002B5068"/>
    <w:rsid w:val="002C192D"/>
    <w:rsid w:val="002D5C63"/>
    <w:rsid w:val="002D77BA"/>
    <w:rsid w:val="002E0A1A"/>
    <w:rsid w:val="00302A48"/>
    <w:rsid w:val="00306089"/>
    <w:rsid w:val="0031555B"/>
    <w:rsid w:val="00315976"/>
    <w:rsid w:val="00333991"/>
    <w:rsid w:val="0033707C"/>
    <w:rsid w:val="003402C7"/>
    <w:rsid w:val="003403F4"/>
    <w:rsid w:val="003406E9"/>
    <w:rsid w:val="00341128"/>
    <w:rsid w:val="00342CC7"/>
    <w:rsid w:val="003465BA"/>
    <w:rsid w:val="00351DF9"/>
    <w:rsid w:val="00356365"/>
    <w:rsid w:val="003630DC"/>
    <w:rsid w:val="00363935"/>
    <w:rsid w:val="00365B52"/>
    <w:rsid w:val="00385B6A"/>
    <w:rsid w:val="003915FF"/>
    <w:rsid w:val="003958C3"/>
    <w:rsid w:val="003A6C74"/>
    <w:rsid w:val="003B17AA"/>
    <w:rsid w:val="003B1A27"/>
    <w:rsid w:val="003B5714"/>
    <w:rsid w:val="003B7D26"/>
    <w:rsid w:val="003C75E5"/>
    <w:rsid w:val="003D4C8A"/>
    <w:rsid w:val="003D71C1"/>
    <w:rsid w:val="003D7521"/>
    <w:rsid w:val="003F05B1"/>
    <w:rsid w:val="004039CB"/>
    <w:rsid w:val="00403A4A"/>
    <w:rsid w:val="0040650A"/>
    <w:rsid w:val="0040653E"/>
    <w:rsid w:val="00416D8F"/>
    <w:rsid w:val="004327CB"/>
    <w:rsid w:val="00434FBF"/>
    <w:rsid w:val="004577E7"/>
    <w:rsid w:val="00465455"/>
    <w:rsid w:val="00467EE5"/>
    <w:rsid w:val="00486403"/>
    <w:rsid w:val="00494059"/>
    <w:rsid w:val="00494B92"/>
    <w:rsid w:val="004A673A"/>
    <w:rsid w:val="004B7FC7"/>
    <w:rsid w:val="004C078D"/>
    <w:rsid w:val="004C0E50"/>
    <w:rsid w:val="004C141E"/>
    <w:rsid w:val="004C45B0"/>
    <w:rsid w:val="004D2460"/>
    <w:rsid w:val="004E27D8"/>
    <w:rsid w:val="004F33DA"/>
    <w:rsid w:val="005027C3"/>
    <w:rsid w:val="0050290A"/>
    <w:rsid w:val="0050485A"/>
    <w:rsid w:val="00504CF9"/>
    <w:rsid w:val="005160A1"/>
    <w:rsid w:val="00532F85"/>
    <w:rsid w:val="00560535"/>
    <w:rsid w:val="0057126F"/>
    <w:rsid w:val="00571561"/>
    <w:rsid w:val="00573494"/>
    <w:rsid w:val="0058492F"/>
    <w:rsid w:val="00585A0F"/>
    <w:rsid w:val="00586769"/>
    <w:rsid w:val="00592674"/>
    <w:rsid w:val="00593717"/>
    <w:rsid w:val="00596C11"/>
    <w:rsid w:val="005A48EC"/>
    <w:rsid w:val="005A74CB"/>
    <w:rsid w:val="005B033A"/>
    <w:rsid w:val="005B1114"/>
    <w:rsid w:val="005B5C5A"/>
    <w:rsid w:val="005C0069"/>
    <w:rsid w:val="005C05A9"/>
    <w:rsid w:val="005C420B"/>
    <w:rsid w:val="005C7842"/>
    <w:rsid w:val="005D6E53"/>
    <w:rsid w:val="005D7791"/>
    <w:rsid w:val="005F6F4A"/>
    <w:rsid w:val="006303D9"/>
    <w:rsid w:val="00646EA7"/>
    <w:rsid w:val="00664516"/>
    <w:rsid w:val="00674371"/>
    <w:rsid w:val="006745BD"/>
    <w:rsid w:val="00682623"/>
    <w:rsid w:val="006B2225"/>
    <w:rsid w:val="006C1E6F"/>
    <w:rsid w:val="006C55FF"/>
    <w:rsid w:val="006D31A1"/>
    <w:rsid w:val="00701BB8"/>
    <w:rsid w:val="007315F3"/>
    <w:rsid w:val="007334F1"/>
    <w:rsid w:val="007361D4"/>
    <w:rsid w:val="0075105A"/>
    <w:rsid w:val="0075762B"/>
    <w:rsid w:val="007619CB"/>
    <w:rsid w:val="00767C1A"/>
    <w:rsid w:val="00772D2A"/>
    <w:rsid w:val="00781136"/>
    <w:rsid w:val="00784CD4"/>
    <w:rsid w:val="007A020D"/>
    <w:rsid w:val="007A0BBB"/>
    <w:rsid w:val="007A2AF3"/>
    <w:rsid w:val="007A703B"/>
    <w:rsid w:val="007B1AE6"/>
    <w:rsid w:val="007D2755"/>
    <w:rsid w:val="007E4828"/>
    <w:rsid w:val="007E4C15"/>
    <w:rsid w:val="007E7440"/>
    <w:rsid w:val="007F5805"/>
    <w:rsid w:val="00801F68"/>
    <w:rsid w:val="008027EC"/>
    <w:rsid w:val="00803057"/>
    <w:rsid w:val="008101FB"/>
    <w:rsid w:val="0082292C"/>
    <w:rsid w:val="00827C85"/>
    <w:rsid w:val="00833D76"/>
    <w:rsid w:val="00854034"/>
    <w:rsid w:val="00854BCC"/>
    <w:rsid w:val="00855DFE"/>
    <w:rsid w:val="00860039"/>
    <w:rsid w:val="008629C1"/>
    <w:rsid w:val="008639FC"/>
    <w:rsid w:val="00875C34"/>
    <w:rsid w:val="0088174B"/>
    <w:rsid w:val="00883DAA"/>
    <w:rsid w:val="008960D8"/>
    <w:rsid w:val="008A437C"/>
    <w:rsid w:val="008A7B83"/>
    <w:rsid w:val="008C1F5F"/>
    <w:rsid w:val="008D2433"/>
    <w:rsid w:val="008D361D"/>
    <w:rsid w:val="008D4068"/>
    <w:rsid w:val="008D4E6B"/>
    <w:rsid w:val="00901E22"/>
    <w:rsid w:val="00905863"/>
    <w:rsid w:val="00912478"/>
    <w:rsid w:val="00920190"/>
    <w:rsid w:val="0092591F"/>
    <w:rsid w:val="00940CBD"/>
    <w:rsid w:val="0094135E"/>
    <w:rsid w:val="00941372"/>
    <w:rsid w:val="00946778"/>
    <w:rsid w:val="009517D4"/>
    <w:rsid w:val="00952F2F"/>
    <w:rsid w:val="00962CD0"/>
    <w:rsid w:val="00965EBA"/>
    <w:rsid w:val="00974EDD"/>
    <w:rsid w:val="00990F5A"/>
    <w:rsid w:val="00991781"/>
    <w:rsid w:val="009A6780"/>
    <w:rsid w:val="009B0777"/>
    <w:rsid w:val="009C36D1"/>
    <w:rsid w:val="009D3413"/>
    <w:rsid w:val="009D470A"/>
    <w:rsid w:val="009D636E"/>
    <w:rsid w:val="009E3210"/>
    <w:rsid w:val="009E4A31"/>
    <w:rsid w:val="009E6622"/>
    <w:rsid w:val="009F1D12"/>
    <w:rsid w:val="00A01A03"/>
    <w:rsid w:val="00A145A2"/>
    <w:rsid w:val="00A150A2"/>
    <w:rsid w:val="00A21C55"/>
    <w:rsid w:val="00A21CAC"/>
    <w:rsid w:val="00A225DE"/>
    <w:rsid w:val="00A2447F"/>
    <w:rsid w:val="00A4661C"/>
    <w:rsid w:val="00A53F07"/>
    <w:rsid w:val="00A54112"/>
    <w:rsid w:val="00A57F88"/>
    <w:rsid w:val="00A64697"/>
    <w:rsid w:val="00A7081C"/>
    <w:rsid w:val="00A952CC"/>
    <w:rsid w:val="00AA0510"/>
    <w:rsid w:val="00AA0B7A"/>
    <w:rsid w:val="00AB7E09"/>
    <w:rsid w:val="00AC6925"/>
    <w:rsid w:val="00AD4520"/>
    <w:rsid w:val="00AD6AF0"/>
    <w:rsid w:val="00AD7C0C"/>
    <w:rsid w:val="00AE68FD"/>
    <w:rsid w:val="00AF2340"/>
    <w:rsid w:val="00AF2BB5"/>
    <w:rsid w:val="00AF44D8"/>
    <w:rsid w:val="00B02FC6"/>
    <w:rsid w:val="00B15977"/>
    <w:rsid w:val="00B32C22"/>
    <w:rsid w:val="00B360F0"/>
    <w:rsid w:val="00B4522B"/>
    <w:rsid w:val="00B5774F"/>
    <w:rsid w:val="00B63C25"/>
    <w:rsid w:val="00B66CC4"/>
    <w:rsid w:val="00B6780A"/>
    <w:rsid w:val="00B71B39"/>
    <w:rsid w:val="00B82CF8"/>
    <w:rsid w:val="00B875F8"/>
    <w:rsid w:val="00B96A0D"/>
    <w:rsid w:val="00BA45BB"/>
    <w:rsid w:val="00BA6277"/>
    <w:rsid w:val="00BB57FA"/>
    <w:rsid w:val="00BB66CD"/>
    <w:rsid w:val="00BC12FB"/>
    <w:rsid w:val="00BC2D31"/>
    <w:rsid w:val="00BC620C"/>
    <w:rsid w:val="00BC632F"/>
    <w:rsid w:val="00BC7234"/>
    <w:rsid w:val="00BF1FBE"/>
    <w:rsid w:val="00BF456E"/>
    <w:rsid w:val="00C0796C"/>
    <w:rsid w:val="00C127DC"/>
    <w:rsid w:val="00C23B43"/>
    <w:rsid w:val="00C2457C"/>
    <w:rsid w:val="00C2460B"/>
    <w:rsid w:val="00C24900"/>
    <w:rsid w:val="00C4496F"/>
    <w:rsid w:val="00C4522F"/>
    <w:rsid w:val="00C454AD"/>
    <w:rsid w:val="00C5475B"/>
    <w:rsid w:val="00C5788E"/>
    <w:rsid w:val="00C62489"/>
    <w:rsid w:val="00C73D8C"/>
    <w:rsid w:val="00C75D3E"/>
    <w:rsid w:val="00C76867"/>
    <w:rsid w:val="00C77DE9"/>
    <w:rsid w:val="00C841EB"/>
    <w:rsid w:val="00C96643"/>
    <w:rsid w:val="00C97291"/>
    <w:rsid w:val="00CA09B7"/>
    <w:rsid w:val="00CB4E83"/>
    <w:rsid w:val="00CC21B7"/>
    <w:rsid w:val="00CC3C71"/>
    <w:rsid w:val="00CC597D"/>
    <w:rsid w:val="00CD0267"/>
    <w:rsid w:val="00CD59A4"/>
    <w:rsid w:val="00CE3105"/>
    <w:rsid w:val="00CF31DA"/>
    <w:rsid w:val="00CF3D43"/>
    <w:rsid w:val="00CF46E0"/>
    <w:rsid w:val="00D0428C"/>
    <w:rsid w:val="00D167FA"/>
    <w:rsid w:val="00D26EF6"/>
    <w:rsid w:val="00D300FB"/>
    <w:rsid w:val="00D36B08"/>
    <w:rsid w:val="00D417DD"/>
    <w:rsid w:val="00D4521A"/>
    <w:rsid w:val="00D46C93"/>
    <w:rsid w:val="00D55E10"/>
    <w:rsid w:val="00D61590"/>
    <w:rsid w:val="00D647BA"/>
    <w:rsid w:val="00D80D85"/>
    <w:rsid w:val="00D83831"/>
    <w:rsid w:val="00D9200D"/>
    <w:rsid w:val="00DA2FED"/>
    <w:rsid w:val="00DA3B93"/>
    <w:rsid w:val="00DA730D"/>
    <w:rsid w:val="00DA7661"/>
    <w:rsid w:val="00DB0FC0"/>
    <w:rsid w:val="00DD4648"/>
    <w:rsid w:val="00DD6A40"/>
    <w:rsid w:val="00DE2093"/>
    <w:rsid w:val="00DE366F"/>
    <w:rsid w:val="00DF0259"/>
    <w:rsid w:val="00DF045A"/>
    <w:rsid w:val="00E0083D"/>
    <w:rsid w:val="00E047DB"/>
    <w:rsid w:val="00E104BE"/>
    <w:rsid w:val="00E10A12"/>
    <w:rsid w:val="00E31C26"/>
    <w:rsid w:val="00E37D47"/>
    <w:rsid w:val="00E414F1"/>
    <w:rsid w:val="00E42D0C"/>
    <w:rsid w:val="00E44CA0"/>
    <w:rsid w:val="00E52EC3"/>
    <w:rsid w:val="00E62302"/>
    <w:rsid w:val="00E70804"/>
    <w:rsid w:val="00E71003"/>
    <w:rsid w:val="00E80ED7"/>
    <w:rsid w:val="00E84F0C"/>
    <w:rsid w:val="00E87680"/>
    <w:rsid w:val="00E97F02"/>
    <w:rsid w:val="00EA4268"/>
    <w:rsid w:val="00EA45E0"/>
    <w:rsid w:val="00EA4EBA"/>
    <w:rsid w:val="00EB00C5"/>
    <w:rsid w:val="00EC3612"/>
    <w:rsid w:val="00ED22AA"/>
    <w:rsid w:val="00EE412D"/>
    <w:rsid w:val="00EE535E"/>
    <w:rsid w:val="00EF6688"/>
    <w:rsid w:val="00F020EA"/>
    <w:rsid w:val="00F02301"/>
    <w:rsid w:val="00F047E6"/>
    <w:rsid w:val="00F07EFA"/>
    <w:rsid w:val="00F17DEC"/>
    <w:rsid w:val="00F46B8A"/>
    <w:rsid w:val="00F60252"/>
    <w:rsid w:val="00F614EA"/>
    <w:rsid w:val="00F63628"/>
    <w:rsid w:val="00F70ADC"/>
    <w:rsid w:val="00F72D9D"/>
    <w:rsid w:val="00F738A7"/>
    <w:rsid w:val="00F80EA9"/>
    <w:rsid w:val="00FA6A5B"/>
    <w:rsid w:val="00FB017E"/>
    <w:rsid w:val="00FB6EAB"/>
    <w:rsid w:val="00FB70D5"/>
    <w:rsid w:val="00FC4C66"/>
    <w:rsid w:val="00FC4EB2"/>
    <w:rsid w:val="00FD22E8"/>
    <w:rsid w:val="00FF4EAD"/>
    <w:rsid w:val="00FF5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24DE70"/>
  <w15:docId w15:val="{7EEDF20D-02B8-4CE4-8E15-8C8B5328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D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8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6B8A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F46B8A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F46B8A"/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8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41372"/>
    <w:rPr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41372"/>
    <w:rPr>
      <w:rFonts w:ascii="Calibri" w:eastAsia="Times New Roman" w:hAnsi="Calibri" w:cs="Times New Roman"/>
      <w:sz w:val="22"/>
      <w:szCs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941372"/>
    <w:pPr>
      <w:spacing w:after="0" w:line="240" w:lineRule="auto"/>
      <w:ind w:left="1170"/>
      <w:jc w:val="both"/>
    </w:pPr>
    <w:rPr>
      <w:rFonts w:ascii="Book Antiqua" w:hAnsi="Book Antiqua"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41372"/>
    <w:rPr>
      <w:rFonts w:ascii="Book Antiqua" w:eastAsia="Times New Roman" w:hAnsi="Book Antiqua" w:cs="Times New Roman"/>
      <w:bCs/>
      <w:sz w:val="24"/>
      <w:szCs w:val="24"/>
    </w:rPr>
  </w:style>
  <w:style w:type="paragraph" w:customStyle="1" w:styleId="Default">
    <w:name w:val="Default"/>
    <w:rsid w:val="001622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5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5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3E1EB-DE84-4E6E-8BA4-E5EF7153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9</cp:revision>
  <cp:lastPrinted>2014-03-06T11:39:00Z</cp:lastPrinted>
  <dcterms:created xsi:type="dcterms:W3CDTF">2020-09-25T06:48:00Z</dcterms:created>
  <dcterms:modified xsi:type="dcterms:W3CDTF">2023-11-04T06:16:00Z</dcterms:modified>
</cp:coreProperties>
</file>